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3D" w:rsidRDefault="008D7180"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A</w:t>
      </w:r>
      <w:r w:rsidR="00E63D3D" w:rsidRPr="00A216D6">
        <w:rPr>
          <w:rFonts w:eastAsia="Times New Roman"/>
          <w:b/>
          <w:color w:val="FF0000"/>
          <w:sz w:val="20"/>
          <w:szCs w:val="20"/>
        </w:rPr>
        <w:t>NNOUNCEMENTS</w:t>
      </w:r>
    </w:p>
    <w:p w:rsidR="00E63D3D" w:rsidRPr="00A216D6"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color w:val="0000FF"/>
          <w:sz w:val="20"/>
          <w:szCs w:val="20"/>
        </w:rPr>
      </w:pPr>
      <w:r>
        <w:rPr>
          <w:rFonts w:eastAsia="Times New Roman"/>
          <w:noProof/>
          <w:color w:val="0000FF"/>
          <w:sz w:val="20"/>
          <w:szCs w:val="20"/>
        </w:rPr>
        <w:drawing>
          <wp:inline distT="0" distB="0" distL="0" distR="0" wp14:anchorId="1AF0E4EF" wp14:editId="268B57ED">
            <wp:extent cx="1955165" cy="758825"/>
            <wp:effectExtent l="0" t="0" r="6985" b="3175"/>
            <wp:docPr id="1" name="Picture 64"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ithFamily&amp;Friend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758825"/>
                    </a:xfrm>
                    <a:prstGeom prst="rect">
                      <a:avLst/>
                    </a:prstGeom>
                    <a:noFill/>
                    <a:ln>
                      <a:noFill/>
                    </a:ln>
                  </pic:spPr>
                </pic:pic>
              </a:graphicData>
            </a:graphic>
          </wp:inline>
        </w:drawing>
      </w: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Pr="00A216D6" w:rsidRDefault="0082234B"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November 27</w:t>
      </w:r>
      <w:r w:rsidR="00FB4056">
        <w:rPr>
          <w:rFonts w:eastAsia="Times New Roman"/>
          <w:b/>
          <w:color w:val="FF0000"/>
          <w:sz w:val="20"/>
          <w:szCs w:val="20"/>
        </w:rPr>
        <w:t>th</w:t>
      </w:r>
    </w:p>
    <w:p w:rsidR="00E63D3D" w:rsidRDefault="00E63D3D" w:rsidP="00E63D3D">
      <w:pPr>
        <w:jc w:val="center"/>
        <w:rPr>
          <w:rFonts w:eastAsia="Times New Roman"/>
          <w:i/>
          <w:sz w:val="20"/>
          <w:szCs w:val="20"/>
        </w:rPr>
      </w:pPr>
    </w:p>
    <w:p w:rsidR="00E63D3D" w:rsidRDefault="00E63D3D" w:rsidP="00E63D3D">
      <w:pPr>
        <w:jc w:val="center"/>
        <w:rPr>
          <w:rFonts w:eastAsia="Times New Roman"/>
          <w:i/>
          <w:sz w:val="20"/>
          <w:szCs w:val="20"/>
        </w:rPr>
      </w:pPr>
      <w:r>
        <w:rPr>
          <w:rFonts w:eastAsia="Times New Roman"/>
          <w:i/>
          <w:sz w:val="20"/>
          <w:szCs w:val="20"/>
        </w:rPr>
        <w:t>Log onto Faith’s website www.faithlutheranokemos.org 24/7 for updates</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eastAsia="Times New Roman"/>
          <w:b/>
          <w:sz w:val="20"/>
          <w:szCs w:val="20"/>
        </w:rPr>
      </w:pPr>
      <w:r>
        <w:rPr>
          <w:rFonts w:eastAsia="Times New Roman"/>
          <w:b/>
          <w:sz w:val="20"/>
          <w:szCs w:val="20"/>
        </w:rPr>
        <w:t>DEADLINES</w:t>
      </w:r>
    </w:p>
    <w:p w:rsidR="00E63D3D" w:rsidRDefault="00E63D3D" w:rsidP="00E63D3D">
      <w:pPr>
        <w:jc w:val="center"/>
        <w:rPr>
          <w:rFonts w:eastAsia="Times New Roman"/>
          <w:sz w:val="20"/>
          <w:szCs w:val="20"/>
        </w:rPr>
      </w:pPr>
    </w:p>
    <w:p w:rsidR="00E63D3D" w:rsidRDefault="00E63D3D" w:rsidP="00E63D3D">
      <w:pPr>
        <w:jc w:val="center"/>
        <w:rPr>
          <w:rFonts w:eastAsia="Times New Roman"/>
          <w:sz w:val="20"/>
          <w:szCs w:val="20"/>
        </w:rPr>
      </w:pPr>
      <w:r>
        <w:rPr>
          <w:rFonts w:eastAsia="Times New Roman"/>
          <w:sz w:val="20"/>
          <w:szCs w:val="20"/>
        </w:rPr>
        <w:t>Sunday worship folder announcements</w:t>
      </w:r>
      <w:r>
        <w:rPr>
          <w:rFonts w:eastAsia="Times New Roman"/>
          <w:sz w:val="20"/>
          <w:szCs w:val="20"/>
        </w:rPr>
        <w:sym w:font="Symbol" w:char="F0BE"/>
      </w:r>
      <w:r>
        <w:rPr>
          <w:rFonts w:eastAsia="Times New Roman"/>
          <w:sz w:val="20"/>
          <w:szCs w:val="20"/>
        </w:rPr>
        <w:t>Tuesday of each week</w:t>
      </w:r>
    </w:p>
    <w:p w:rsidR="00E63D3D" w:rsidRDefault="00E63D3D" w:rsidP="00E63D3D">
      <w:pPr>
        <w:jc w:val="center"/>
        <w:rPr>
          <w:rFonts w:eastAsia="Times New Roman"/>
          <w:sz w:val="20"/>
          <w:szCs w:val="20"/>
        </w:rPr>
      </w:pPr>
      <w:r>
        <w:rPr>
          <w:rFonts w:eastAsia="Times New Roman"/>
          <w:sz w:val="20"/>
          <w:szCs w:val="20"/>
        </w:rPr>
        <w:t>Submit to Katie at klove@faithlutheranokemos.org</w:t>
      </w:r>
    </w:p>
    <w:p w:rsidR="00E63D3D" w:rsidRDefault="00E63D3D" w:rsidP="00E63D3D">
      <w:pPr>
        <w:jc w:val="center"/>
        <w:rPr>
          <w:rFonts w:eastAsia="Times New Roman"/>
          <w:sz w:val="20"/>
          <w:szCs w:val="20"/>
        </w:rPr>
      </w:pPr>
    </w:p>
    <w:p w:rsidR="00F12833" w:rsidRDefault="00F0592E" w:rsidP="00E63D3D">
      <w:pPr>
        <w:jc w:val="center"/>
        <w:rPr>
          <w:rFonts w:eastAsia="Times New Roman"/>
          <w:b/>
          <w:sz w:val="20"/>
          <w:szCs w:val="20"/>
        </w:rPr>
      </w:pPr>
      <w:r>
        <w:rPr>
          <w:rFonts w:eastAsia="Times New Roman"/>
          <w:b/>
          <w:i/>
          <w:sz w:val="20"/>
          <w:szCs w:val="20"/>
        </w:rPr>
        <w:t>January</w:t>
      </w:r>
      <w:r w:rsidR="00E63D3D" w:rsidRPr="005A4A47">
        <w:rPr>
          <w:rFonts w:eastAsia="Times New Roman"/>
          <w:b/>
          <w:i/>
          <w:sz w:val="20"/>
          <w:szCs w:val="20"/>
        </w:rPr>
        <w:t xml:space="preserve"> Faith Family News newsletter</w:t>
      </w:r>
      <w:r w:rsidR="00E63D3D">
        <w:rPr>
          <w:rFonts w:eastAsia="Times New Roman"/>
          <w:b/>
          <w:sz w:val="20"/>
          <w:szCs w:val="20"/>
        </w:rPr>
        <w:sym w:font="Symbol" w:char="F0BE"/>
      </w:r>
    </w:p>
    <w:p w:rsidR="00E63D3D" w:rsidRDefault="00647D60" w:rsidP="00E63D3D">
      <w:pPr>
        <w:jc w:val="center"/>
        <w:rPr>
          <w:rFonts w:eastAsia="Times New Roman"/>
          <w:b/>
          <w:sz w:val="20"/>
          <w:szCs w:val="20"/>
        </w:rPr>
      </w:pPr>
      <w:r>
        <w:rPr>
          <w:rFonts w:eastAsia="Times New Roman"/>
          <w:b/>
          <w:sz w:val="20"/>
          <w:szCs w:val="20"/>
        </w:rPr>
        <w:t>Ple</w:t>
      </w:r>
      <w:r w:rsidR="00F0592E">
        <w:rPr>
          <w:rFonts w:eastAsia="Times New Roman"/>
          <w:b/>
          <w:sz w:val="20"/>
          <w:szCs w:val="20"/>
        </w:rPr>
        <w:t>ase submit by Monday December 19</w:t>
      </w:r>
      <w:r w:rsidR="00F0592E" w:rsidRPr="00F0592E">
        <w:rPr>
          <w:rFonts w:eastAsia="Times New Roman"/>
          <w:b/>
          <w:sz w:val="20"/>
          <w:szCs w:val="20"/>
          <w:vertAlign w:val="superscript"/>
        </w:rPr>
        <w:t>th</w:t>
      </w:r>
      <w:r w:rsidR="00F0592E">
        <w:rPr>
          <w:rFonts w:eastAsia="Times New Roman"/>
          <w:b/>
          <w:sz w:val="20"/>
          <w:szCs w:val="20"/>
        </w:rPr>
        <w:t xml:space="preserve"> </w:t>
      </w:r>
    </w:p>
    <w:p w:rsidR="00E63D3D" w:rsidRDefault="00E63D3D" w:rsidP="00E63D3D">
      <w:pPr>
        <w:jc w:val="center"/>
        <w:rPr>
          <w:rFonts w:eastAsia="Times New Roman"/>
          <w:sz w:val="20"/>
          <w:szCs w:val="20"/>
        </w:rPr>
      </w:pPr>
      <w:r>
        <w:rPr>
          <w:rFonts w:eastAsia="Times New Roman"/>
          <w:sz w:val="20"/>
          <w:szCs w:val="20"/>
        </w:rPr>
        <w:t xml:space="preserve">Submit to </w:t>
      </w:r>
      <w:r w:rsidR="00325C25">
        <w:rPr>
          <w:rFonts w:eastAsia="Times New Roman"/>
          <w:sz w:val="20"/>
          <w:szCs w:val="20"/>
        </w:rPr>
        <w:t>Katie at klove@faithlutheranokemos.org</w:t>
      </w:r>
    </w:p>
    <w:p w:rsidR="00E63D3D" w:rsidRDefault="00E63D3D" w:rsidP="00E63D3D">
      <w:pPr>
        <w:pBdr>
          <w:bottom w:val="single" w:sz="4" w:space="1" w:color="auto"/>
        </w:pBdr>
        <w:rPr>
          <w:rFonts w:eastAsia="Times New Roman"/>
          <w:b/>
          <w:sz w:val="20"/>
          <w:szCs w:val="20"/>
        </w:rPr>
      </w:pPr>
      <w:r>
        <w:rPr>
          <w:rFonts w:eastAsia="Times New Roman"/>
          <w:b/>
          <w:sz w:val="20"/>
          <w:szCs w:val="20"/>
        </w:rPr>
        <w:t>PRAYERS OF INTERCESSION</w:t>
      </w:r>
    </w:p>
    <w:p w:rsidR="00E63D3D" w:rsidRDefault="00E63D3D" w:rsidP="00E63D3D">
      <w:pPr>
        <w:rPr>
          <w:rFonts w:eastAsia="Times New Roman"/>
          <w:sz w:val="20"/>
          <w:szCs w:val="20"/>
        </w:rPr>
      </w:pPr>
      <w:r>
        <w:rPr>
          <w:rFonts w:eastAsia="Times New Roman"/>
          <w:sz w:val="20"/>
          <w:szCs w:val="20"/>
        </w:rPr>
        <w:t>Please lift up in prayer this week:</w:t>
      </w:r>
    </w:p>
    <w:p w:rsidR="00E63D3D" w:rsidRDefault="00E63D3D" w:rsidP="00E63D3D">
      <w:pPr>
        <w:rPr>
          <w:rFonts w:eastAsia="Times New Roman"/>
          <w:sz w:val="20"/>
          <w:szCs w:val="20"/>
        </w:rPr>
      </w:pPr>
    </w:p>
    <w:p w:rsidR="00863660" w:rsidRDefault="00E63D3D" w:rsidP="00863660">
      <w:pPr>
        <w:rPr>
          <w:rFonts w:eastAsia="Times New Roman"/>
          <w:sz w:val="20"/>
          <w:szCs w:val="20"/>
        </w:rPr>
      </w:pPr>
      <w:r>
        <w:rPr>
          <w:rFonts w:eastAsia="Times New Roman"/>
          <w:sz w:val="20"/>
          <w:szCs w:val="20"/>
        </w:rPr>
        <w:sym w:font="Wingdings" w:char="F055"/>
      </w:r>
      <w:r>
        <w:rPr>
          <w:rFonts w:eastAsia="Times New Roman"/>
          <w:sz w:val="20"/>
          <w:szCs w:val="20"/>
        </w:rPr>
        <w:t xml:space="preserve"> Members—Max Ambs, Lo</w:t>
      </w:r>
      <w:r w:rsidR="00863660">
        <w:rPr>
          <w:rFonts w:eastAsia="Times New Roman"/>
          <w:sz w:val="20"/>
          <w:szCs w:val="20"/>
        </w:rPr>
        <w:t>well Barricklow, Ellen Milne,</w:t>
      </w:r>
      <w:r>
        <w:rPr>
          <w:rFonts w:eastAsia="Times New Roman"/>
          <w:sz w:val="20"/>
          <w:szCs w:val="20"/>
        </w:rPr>
        <w:t xml:space="preserve"> Harry Nawrock</w:t>
      </w:r>
      <w:r w:rsidR="00863660">
        <w:rPr>
          <w:rFonts w:eastAsia="Times New Roman"/>
          <w:sz w:val="20"/>
          <w:szCs w:val="20"/>
        </w:rPr>
        <w:t xml:space="preserve">  </w:t>
      </w:r>
    </w:p>
    <w:p w:rsidR="00E63D3D" w:rsidRDefault="00547AE3" w:rsidP="00863660">
      <w:pPr>
        <w:rPr>
          <w:rFonts w:eastAsia="Times New Roman"/>
          <w:sz w:val="20"/>
          <w:szCs w:val="20"/>
        </w:rPr>
      </w:pPr>
      <w:r>
        <w:rPr>
          <w:rFonts w:eastAsia="Times New Roman"/>
          <w:sz w:val="20"/>
          <w:szCs w:val="20"/>
        </w:rPr>
        <w:t xml:space="preserve">    and the Barry family.</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Friends and family—</w:t>
      </w:r>
    </w:p>
    <w:p w:rsidR="00547AE3" w:rsidRDefault="00E63D3D" w:rsidP="00876D75">
      <w:pPr>
        <w:rPr>
          <w:rFonts w:eastAsia="Times New Roman"/>
          <w:sz w:val="20"/>
          <w:szCs w:val="20"/>
        </w:rPr>
      </w:pPr>
      <w:r>
        <w:rPr>
          <w:rFonts w:eastAsia="Times New Roman"/>
          <w:sz w:val="20"/>
          <w:szCs w:val="20"/>
        </w:rPr>
        <w:t xml:space="preserve">    Pat Belonga, Chris Cotter, Lil Jennings, </w:t>
      </w:r>
      <w:r w:rsidR="00F531E5">
        <w:rPr>
          <w:rFonts w:eastAsia="Times New Roman"/>
          <w:sz w:val="20"/>
          <w:szCs w:val="20"/>
        </w:rPr>
        <w:t xml:space="preserve">Terrie Becker, </w:t>
      </w:r>
      <w:r w:rsidR="00876D75">
        <w:rPr>
          <w:rFonts w:eastAsia="Times New Roman"/>
          <w:sz w:val="20"/>
          <w:szCs w:val="20"/>
        </w:rPr>
        <w:t xml:space="preserve">Allie, Heather, </w:t>
      </w:r>
      <w:r w:rsidR="00547AE3">
        <w:rPr>
          <w:rFonts w:eastAsia="Times New Roman"/>
          <w:sz w:val="20"/>
          <w:szCs w:val="20"/>
        </w:rPr>
        <w:t xml:space="preserve">  </w:t>
      </w:r>
    </w:p>
    <w:p w:rsidR="00547AE3" w:rsidRDefault="00547AE3" w:rsidP="00876D75">
      <w:pPr>
        <w:rPr>
          <w:rFonts w:eastAsia="Times New Roman"/>
          <w:sz w:val="20"/>
          <w:szCs w:val="20"/>
        </w:rPr>
      </w:pPr>
      <w:r>
        <w:rPr>
          <w:rFonts w:eastAsia="Times New Roman"/>
          <w:sz w:val="20"/>
          <w:szCs w:val="20"/>
        </w:rPr>
        <w:t xml:space="preserve">    </w:t>
      </w:r>
      <w:r w:rsidR="00876D75">
        <w:rPr>
          <w:rFonts w:eastAsia="Times New Roman"/>
          <w:sz w:val="20"/>
          <w:szCs w:val="20"/>
        </w:rPr>
        <w:t xml:space="preserve">Al, </w:t>
      </w:r>
      <w:r w:rsidR="00E63D3D">
        <w:rPr>
          <w:rFonts w:eastAsia="Times New Roman"/>
          <w:sz w:val="20"/>
          <w:szCs w:val="20"/>
        </w:rPr>
        <w:t>Lilly, Sai E</w:t>
      </w:r>
      <w:r>
        <w:rPr>
          <w:rFonts w:eastAsia="Times New Roman"/>
          <w:sz w:val="20"/>
          <w:szCs w:val="20"/>
        </w:rPr>
        <w:t>shwar Lingamgunta, Jenn Leitch,</w:t>
      </w:r>
      <w:r w:rsidR="00876D75">
        <w:rPr>
          <w:rFonts w:eastAsia="Times New Roman"/>
          <w:sz w:val="20"/>
          <w:szCs w:val="20"/>
        </w:rPr>
        <w:t xml:space="preserve"> </w:t>
      </w:r>
      <w:r w:rsidR="00E63D3D">
        <w:rPr>
          <w:rFonts w:eastAsia="Times New Roman"/>
          <w:sz w:val="20"/>
          <w:szCs w:val="20"/>
        </w:rPr>
        <w:t>Jeanne and Leonard</w:t>
      </w:r>
      <w:r w:rsidR="00876D75">
        <w:rPr>
          <w:rFonts w:eastAsia="Times New Roman"/>
          <w:sz w:val="20"/>
          <w:szCs w:val="20"/>
        </w:rPr>
        <w:t xml:space="preserve">, </w:t>
      </w:r>
      <w:r w:rsidR="00E52A7C">
        <w:rPr>
          <w:rFonts w:eastAsia="Times New Roman"/>
          <w:sz w:val="20"/>
          <w:szCs w:val="20"/>
        </w:rPr>
        <w:t>Tom</w:t>
      </w:r>
      <w:r w:rsidR="005A7650">
        <w:rPr>
          <w:rFonts w:eastAsia="Times New Roman"/>
          <w:sz w:val="20"/>
          <w:szCs w:val="20"/>
        </w:rPr>
        <w:t xml:space="preserve"> </w:t>
      </w:r>
      <w:r>
        <w:rPr>
          <w:rFonts w:eastAsia="Times New Roman"/>
          <w:sz w:val="20"/>
          <w:szCs w:val="20"/>
        </w:rPr>
        <w:t xml:space="preserve">  </w:t>
      </w:r>
    </w:p>
    <w:p w:rsidR="0082234B" w:rsidRDefault="00547AE3" w:rsidP="0082234B">
      <w:pPr>
        <w:rPr>
          <w:rFonts w:eastAsia="Times New Roman"/>
          <w:sz w:val="20"/>
          <w:szCs w:val="20"/>
        </w:rPr>
      </w:pPr>
      <w:r>
        <w:rPr>
          <w:rFonts w:eastAsia="Times New Roman"/>
          <w:sz w:val="20"/>
          <w:szCs w:val="20"/>
        </w:rPr>
        <w:t xml:space="preserve">    </w:t>
      </w:r>
      <w:r w:rsidR="00E52A7C">
        <w:rPr>
          <w:rFonts w:eastAsia="Times New Roman"/>
          <w:sz w:val="20"/>
          <w:szCs w:val="20"/>
        </w:rPr>
        <w:t>Brown</w:t>
      </w:r>
      <w:r w:rsidR="001D53EC">
        <w:rPr>
          <w:rFonts w:eastAsia="Times New Roman"/>
          <w:sz w:val="20"/>
          <w:szCs w:val="20"/>
        </w:rPr>
        <w:t>, Susan Heft</w:t>
      </w:r>
      <w:r w:rsidR="002F277E">
        <w:rPr>
          <w:rFonts w:eastAsia="Times New Roman"/>
          <w:sz w:val="20"/>
          <w:szCs w:val="20"/>
        </w:rPr>
        <w:t xml:space="preserve">, </w:t>
      </w:r>
      <w:r w:rsidR="00F02D72">
        <w:rPr>
          <w:rFonts w:eastAsia="Times New Roman"/>
          <w:sz w:val="20"/>
          <w:szCs w:val="20"/>
        </w:rPr>
        <w:t>Pat Hillberg &amp; Family</w:t>
      </w:r>
      <w:r w:rsidR="0082234B">
        <w:rPr>
          <w:rFonts w:eastAsia="Times New Roman"/>
          <w:sz w:val="20"/>
          <w:szCs w:val="20"/>
        </w:rPr>
        <w:t xml:space="preserve">, </w:t>
      </w:r>
      <w:r w:rsidR="002F277E">
        <w:rPr>
          <w:rFonts w:eastAsia="Times New Roman"/>
          <w:sz w:val="20"/>
          <w:szCs w:val="20"/>
        </w:rPr>
        <w:t>De</w:t>
      </w:r>
      <w:r w:rsidR="00B36E9E">
        <w:rPr>
          <w:rFonts w:eastAsia="Times New Roman"/>
          <w:sz w:val="20"/>
          <w:szCs w:val="20"/>
        </w:rPr>
        <w:t xml:space="preserve">nnis </w:t>
      </w:r>
      <w:r w:rsidR="00097C54">
        <w:rPr>
          <w:rFonts w:eastAsia="Times New Roman"/>
          <w:sz w:val="20"/>
          <w:szCs w:val="20"/>
        </w:rPr>
        <w:t>C</w:t>
      </w:r>
      <w:r w:rsidR="003C1FA6">
        <w:rPr>
          <w:rFonts w:eastAsia="Times New Roman"/>
          <w:sz w:val="20"/>
          <w:szCs w:val="20"/>
        </w:rPr>
        <w:t xml:space="preserve">obler, John Joseph </w:t>
      </w:r>
      <w:r w:rsidR="0082234B">
        <w:rPr>
          <w:rFonts w:eastAsia="Times New Roman"/>
          <w:sz w:val="20"/>
          <w:szCs w:val="20"/>
        </w:rPr>
        <w:t xml:space="preserve"> </w:t>
      </w:r>
    </w:p>
    <w:p w:rsidR="0082234B" w:rsidRDefault="0082234B" w:rsidP="0082234B">
      <w:pPr>
        <w:rPr>
          <w:rFonts w:eastAsia="Times New Roman"/>
          <w:sz w:val="20"/>
          <w:szCs w:val="20"/>
        </w:rPr>
      </w:pPr>
      <w:r>
        <w:rPr>
          <w:rFonts w:eastAsia="Times New Roman"/>
          <w:sz w:val="20"/>
          <w:szCs w:val="20"/>
        </w:rPr>
        <w:t xml:space="preserve">    </w:t>
      </w:r>
      <w:r w:rsidR="003C1FA6">
        <w:rPr>
          <w:rFonts w:eastAsia="Times New Roman"/>
          <w:sz w:val="20"/>
          <w:szCs w:val="20"/>
        </w:rPr>
        <w:t xml:space="preserve">Lanzetta and </w:t>
      </w:r>
      <w:r>
        <w:rPr>
          <w:rFonts w:eastAsia="Times New Roman"/>
          <w:sz w:val="20"/>
          <w:szCs w:val="20"/>
        </w:rPr>
        <w:t xml:space="preserve">Bethany </w:t>
      </w:r>
      <w:r w:rsidR="00097C54">
        <w:rPr>
          <w:rFonts w:eastAsia="Times New Roman"/>
          <w:sz w:val="20"/>
          <w:szCs w:val="20"/>
        </w:rPr>
        <w:t>Robison.</w:t>
      </w:r>
      <w:r w:rsidR="003C1FA6">
        <w:rPr>
          <w:rFonts w:eastAsia="Times New Roman"/>
          <w:sz w:val="20"/>
          <w:szCs w:val="20"/>
        </w:rPr>
        <w:t xml:space="preserve"> Please pray for Erika Engel, her brother David </w:t>
      </w:r>
      <w:r>
        <w:rPr>
          <w:rFonts w:eastAsia="Times New Roman"/>
          <w:sz w:val="20"/>
          <w:szCs w:val="20"/>
        </w:rPr>
        <w:t xml:space="preserve"> </w:t>
      </w:r>
    </w:p>
    <w:p w:rsidR="00E63D3D" w:rsidRDefault="0082234B" w:rsidP="003C1FA6">
      <w:pPr>
        <w:rPr>
          <w:rFonts w:eastAsia="Times New Roman"/>
          <w:sz w:val="20"/>
          <w:szCs w:val="20"/>
        </w:rPr>
      </w:pPr>
      <w:r>
        <w:rPr>
          <w:rFonts w:eastAsia="Times New Roman"/>
          <w:sz w:val="20"/>
          <w:szCs w:val="20"/>
        </w:rPr>
        <w:t xml:space="preserve">    and mother Edwina </w:t>
      </w:r>
      <w:r w:rsidR="003C1FA6">
        <w:rPr>
          <w:rFonts w:eastAsia="Times New Roman"/>
          <w:sz w:val="20"/>
          <w:szCs w:val="20"/>
        </w:rPr>
        <w:t>Engel upon the death of Erika’s brother Jerry.</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Our mission partner congregation</w:t>
      </w:r>
      <w:r>
        <w:rPr>
          <w:rFonts w:eastAsia="Times New Roman"/>
          <w:sz w:val="20"/>
          <w:szCs w:val="20"/>
        </w:rPr>
        <w:sym w:font="Symbol" w:char="F0BE"/>
      </w:r>
      <w:smartTag w:uri="urn:schemas-microsoft-com:office:smarttags" w:element="place">
        <w:smartTag w:uri="urn:schemas-microsoft-com:office:smarttags" w:element="PlaceName">
          <w:r>
            <w:rPr>
              <w:rFonts w:eastAsia="Times New Roman"/>
              <w:sz w:val="20"/>
              <w:szCs w:val="20"/>
            </w:rPr>
            <w:t>Lansing</w:t>
          </w:r>
        </w:smartTag>
        <w:r>
          <w:rPr>
            <w:rFonts w:eastAsia="Times New Roman"/>
            <w:sz w:val="20"/>
            <w:szCs w:val="20"/>
          </w:rPr>
          <w:t xml:space="preserve"> </w:t>
        </w:r>
        <w:smartTag w:uri="urn:schemas-microsoft-com:office:smarttags" w:element="PlaceName">
          <w:r>
            <w:rPr>
              <w:rFonts w:eastAsia="Times New Roman"/>
              <w:sz w:val="20"/>
              <w:szCs w:val="20"/>
            </w:rPr>
            <w:t>Redeemer</w:t>
          </w:r>
        </w:smartTag>
        <w:r>
          <w:rPr>
            <w:rFonts w:eastAsia="Times New Roman"/>
            <w:sz w:val="20"/>
            <w:szCs w:val="20"/>
          </w:rPr>
          <w:t xml:space="preserve"> </w:t>
        </w:r>
        <w:smartTag w:uri="urn:schemas-microsoft-com:office:smarttags" w:element="PlaceName">
          <w:r>
            <w:rPr>
              <w:rFonts w:eastAsia="Times New Roman"/>
              <w:sz w:val="20"/>
              <w:szCs w:val="20"/>
            </w:rPr>
            <w:t>Lutheran</w:t>
          </w:r>
        </w:smartTag>
        <w:r>
          <w:rPr>
            <w:rFonts w:eastAsia="Times New Roman"/>
            <w:sz w:val="20"/>
            <w:szCs w:val="20"/>
          </w:rPr>
          <w:t xml:space="preserve"> </w:t>
        </w:r>
        <w:smartTag w:uri="urn:schemas-microsoft-com:office:smarttags" w:element="PlaceType">
          <w:r>
            <w:rPr>
              <w:rFonts w:eastAsia="Times New Roman"/>
              <w:sz w:val="20"/>
              <w:szCs w:val="20"/>
            </w:rPr>
            <w:t>Church</w:t>
          </w:r>
        </w:smartTag>
      </w:smartTag>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Those in military service</w:t>
      </w:r>
      <w:r>
        <w:rPr>
          <w:rFonts w:eastAsia="Times New Roman"/>
          <w:sz w:val="20"/>
          <w:szCs w:val="20"/>
        </w:rPr>
        <w:sym w:font="Symbol" w:char="F0BE"/>
      </w:r>
      <w:r>
        <w:rPr>
          <w:rFonts w:eastAsia="Times New Roman"/>
          <w:sz w:val="20"/>
          <w:szCs w:val="20"/>
        </w:rPr>
        <w:t>Jon Schoepf, Lani Yearicks</w:t>
      </w:r>
      <w:r w:rsidR="00685DBF">
        <w:rPr>
          <w:rFonts w:eastAsia="Times New Roman"/>
          <w:sz w:val="20"/>
          <w:szCs w:val="20"/>
        </w:rPr>
        <w:t xml:space="preserve">, </w:t>
      </w:r>
    </w:p>
    <w:p w:rsidR="00E63D3D" w:rsidRDefault="00E63D3D" w:rsidP="00E63D3D">
      <w:pPr>
        <w:rPr>
          <w:rFonts w:eastAsia="Times New Roman"/>
          <w:sz w:val="20"/>
          <w:szCs w:val="20"/>
        </w:rPr>
      </w:pPr>
      <w:r>
        <w:rPr>
          <w:rFonts w:eastAsia="Times New Roman"/>
          <w:sz w:val="20"/>
          <w:szCs w:val="20"/>
        </w:rPr>
        <w:t xml:space="preserve">     </w:t>
      </w:r>
      <w:r w:rsidR="00685DBF">
        <w:rPr>
          <w:rFonts w:eastAsia="Times New Roman"/>
          <w:sz w:val="20"/>
          <w:szCs w:val="20"/>
        </w:rPr>
        <w:t>Melody and</w:t>
      </w:r>
      <w:r w:rsidR="00C55DE4">
        <w:rPr>
          <w:rFonts w:eastAsia="Times New Roman"/>
          <w:sz w:val="20"/>
          <w:szCs w:val="20"/>
        </w:rPr>
        <w:t xml:space="preserve"> </w:t>
      </w:r>
      <w:r>
        <w:rPr>
          <w:rFonts w:eastAsia="Times New Roman"/>
          <w:sz w:val="20"/>
          <w:szCs w:val="20"/>
        </w:rPr>
        <w:t>Adam Wright</w:t>
      </w:r>
      <w:r w:rsidR="00C55DE4">
        <w:rPr>
          <w:rFonts w:eastAsia="Times New Roman"/>
          <w:sz w:val="20"/>
          <w:szCs w:val="20"/>
        </w:rPr>
        <w:t xml:space="preserve"> and Joe Galvin.</w:t>
      </w:r>
    </w:p>
    <w:p w:rsidR="002B661C" w:rsidRDefault="00E63D3D" w:rsidP="002B661C">
      <w:pPr>
        <w:rPr>
          <w:rFonts w:eastAsia="Times New Roman"/>
          <w:sz w:val="20"/>
          <w:szCs w:val="20"/>
        </w:rPr>
      </w:pPr>
      <w:r>
        <w:rPr>
          <w:rFonts w:eastAsia="Times New Roman"/>
          <w:sz w:val="20"/>
          <w:szCs w:val="20"/>
        </w:rPr>
        <w:sym w:font="Wingdings" w:char="F055"/>
      </w:r>
      <w:r>
        <w:rPr>
          <w:rFonts w:eastAsia="Times New Roman"/>
          <w:sz w:val="20"/>
          <w:szCs w:val="20"/>
        </w:rPr>
        <w:t xml:space="preserve"> </w:t>
      </w:r>
      <w:r w:rsidR="00FB4056">
        <w:rPr>
          <w:rFonts w:eastAsia="Times New Roman"/>
          <w:sz w:val="20"/>
          <w:szCs w:val="20"/>
        </w:rPr>
        <w:t>Samaritas</w:t>
      </w:r>
      <w:r>
        <w:rPr>
          <w:rFonts w:eastAsia="Times New Roman"/>
          <w:sz w:val="20"/>
          <w:szCs w:val="20"/>
        </w:rPr>
        <w:t xml:space="preserve"> children who seek adoption—</w:t>
      </w:r>
      <w:r w:rsidR="002B661C">
        <w:rPr>
          <w:rFonts w:eastAsia="Times New Roman"/>
          <w:sz w:val="20"/>
          <w:szCs w:val="20"/>
        </w:rPr>
        <w:t xml:space="preserve"> Grace and Darriona</w:t>
      </w:r>
      <w:r w:rsidR="008427F2">
        <w:rPr>
          <w:rFonts w:eastAsia="Times New Roman"/>
          <w:sz w:val="20"/>
          <w:szCs w:val="20"/>
        </w:rPr>
        <w:t>.</w:t>
      </w:r>
      <w:r>
        <w:rPr>
          <w:rFonts w:eastAsia="Times New Roman"/>
          <w:sz w:val="20"/>
          <w:szCs w:val="20"/>
        </w:rPr>
        <w:t xml:space="preserve"> Pray for each </w:t>
      </w:r>
    </w:p>
    <w:p w:rsidR="00E63D3D" w:rsidRDefault="002B661C" w:rsidP="002B661C">
      <w:pPr>
        <w:rPr>
          <w:rFonts w:eastAsia="Times New Roman"/>
          <w:sz w:val="20"/>
          <w:szCs w:val="20"/>
        </w:rPr>
      </w:pPr>
      <w:r>
        <w:rPr>
          <w:rFonts w:eastAsia="Times New Roman"/>
          <w:sz w:val="20"/>
          <w:szCs w:val="20"/>
        </w:rPr>
        <w:t xml:space="preserve">     </w:t>
      </w:r>
      <w:r w:rsidR="00E63D3D">
        <w:rPr>
          <w:rFonts w:eastAsia="Times New Roman"/>
          <w:sz w:val="20"/>
          <w:szCs w:val="20"/>
        </w:rPr>
        <w:t>to be adopted and</w:t>
      </w:r>
      <w:r w:rsidR="008427F2">
        <w:rPr>
          <w:rFonts w:eastAsia="Times New Roman"/>
          <w:sz w:val="20"/>
          <w:szCs w:val="20"/>
        </w:rPr>
        <w:t xml:space="preserve"> </w:t>
      </w:r>
      <w:r w:rsidR="00E63D3D">
        <w:rPr>
          <w:rFonts w:eastAsia="Times New Roman"/>
          <w:sz w:val="20"/>
          <w:szCs w:val="20"/>
        </w:rPr>
        <w:t>for Jesus to be their lifelong friend.</w:t>
      </w:r>
    </w:p>
    <w:p w:rsidR="00F14A89" w:rsidRDefault="00F14A89" w:rsidP="008D7180">
      <w:pPr>
        <w:pBdr>
          <w:bottom w:val="single" w:sz="4" w:space="1" w:color="auto"/>
        </w:pBdr>
        <w:rPr>
          <w:rFonts w:eastAsia="Times New Roman"/>
          <w:b/>
          <w:sz w:val="20"/>
          <w:szCs w:val="20"/>
        </w:rPr>
      </w:pPr>
    </w:p>
    <w:p w:rsidR="008D7180" w:rsidRDefault="00E63D3D" w:rsidP="008D7180">
      <w:pPr>
        <w:pBdr>
          <w:bottom w:val="single" w:sz="4" w:space="1" w:color="auto"/>
        </w:pBdr>
        <w:rPr>
          <w:rFonts w:eastAsia="Times New Roman"/>
          <w:b/>
          <w:sz w:val="20"/>
          <w:szCs w:val="20"/>
        </w:rPr>
      </w:pPr>
      <w:r>
        <w:rPr>
          <w:rFonts w:eastAsia="Times New Roman"/>
          <w:b/>
          <w:sz w:val="20"/>
          <w:szCs w:val="20"/>
        </w:rPr>
        <w:t>NORTH/WEST LOW</w:t>
      </w:r>
      <w:r w:rsidR="008D7180">
        <w:rPr>
          <w:rFonts w:eastAsia="Times New Roman"/>
          <w:b/>
          <w:sz w:val="20"/>
          <w:szCs w:val="20"/>
        </w:rPr>
        <w:t>ER MICHIGAN SYNOD PRAYER PARTNER</w:t>
      </w:r>
    </w:p>
    <w:p w:rsidR="00E63D3D" w:rsidRPr="008D7180" w:rsidRDefault="00E63D3D" w:rsidP="008D7180">
      <w:pPr>
        <w:rPr>
          <w:rFonts w:eastAsia="Times New Roman"/>
          <w:b/>
          <w:sz w:val="20"/>
          <w:szCs w:val="20"/>
        </w:rPr>
      </w:pPr>
      <w:r>
        <w:rPr>
          <w:rFonts w:eastAsia="Times New Roman"/>
          <w:iCs/>
          <w:sz w:val="20"/>
          <w:szCs w:val="20"/>
        </w:rPr>
        <w:t>As Jesus calls us to be one, even as he and the Father are one, please include</w:t>
      </w:r>
    </w:p>
    <w:p w:rsidR="00C35C3C" w:rsidRPr="00FD24AB" w:rsidRDefault="00D73272" w:rsidP="008D7180">
      <w:pPr>
        <w:rPr>
          <w:rFonts w:eastAsia="Times New Roman"/>
          <w:iCs/>
          <w:sz w:val="20"/>
          <w:szCs w:val="20"/>
        </w:rPr>
      </w:pPr>
      <w:r>
        <w:rPr>
          <w:rFonts w:eastAsia="Times New Roman"/>
          <w:iCs/>
          <w:sz w:val="20"/>
          <w:szCs w:val="20"/>
        </w:rPr>
        <w:t xml:space="preserve">Pastor </w:t>
      </w:r>
      <w:r w:rsidR="00F0592E">
        <w:rPr>
          <w:rFonts w:eastAsia="Times New Roman"/>
          <w:iCs/>
          <w:sz w:val="20"/>
          <w:szCs w:val="20"/>
        </w:rPr>
        <w:t>Bradley Ross</w:t>
      </w:r>
      <w:r w:rsidR="00017B46">
        <w:rPr>
          <w:rFonts w:eastAsia="Times New Roman"/>
          <w:iCs/>
          <w:sz w:val="20"/>
          <w:szCs w:val="20"/>
        </w:rPr>
        <w:t xml:space="preserve"> and the congregation of </w:t>
      </w:r>
      <w:r w:rsidR="00D456C1">
        <w:rPr>
          <w:rFonts w:eastAsia="Times New Roman"/>
          <w:iCs/>
          <w:sz w:val="20"/>
          <w:szCs w:val="20"/>
        </w:rPr>
        <w:t>St. John’s</w:t>
      </w:r>
      <w:r w:rsidR="00F00CDD">
        <w:rPr>
          <w:rFonts w:eastAsia="Times New Roman"/>
          <w:iCs/>
          <w:sz w:val="20"/>
          <w:szCs w:val="20"/>
        </w:rPr>
        <w:t xml:space="preserve"> </w:t>
      </w:r>
      <w:r w:rsidR="008427F2">
        <w:rPr>
          <w:rFonts w:eastAsia="Times New Roman"/>
          <w:iCs/>
          <w:sz w:val="20"/>
          <w:szCs w:val="20"/>
        </w:rPr>
        <w:t>Lutheran Church</w:t>
      </w:r>
      <w:r w:rsidR="007A7804">
        <w:rPr>
          <w:rFonts w:eastAsia="Times New Roman"/>
          <w:iCs/>
          <w:sz w:val="20"/>
          <w:szCs w:val="20"/>
        </w:rPr>
        <w:t xml:space="preserve"> </w:t>
      </w:r>
      <w:r>
        <w:rPr>
          <w:rFonts w:eastAsia="Times New Roman"/>
          <w:iCs/>
          <w:sz w:val="20"/>
          <w:szCs w:val="20"/>
        </w:rPr>
        <w:t xml:space="preserve">of </w:t>
      </w:r>
      <w:r w:rsidR="00D456C1">
        <w:rPr>
          <w:rFonts w:eastAsia="Times New Roman"/>
          <w:iCs/>
          <w:sz w:val="20"/>
          <w:szCs w:val="20"/>
        </w:rPr>
        <w:t>Baroda</w:t>
      </w:r>
      <w:r>
        <w:rPr>
          <w:rFonts w:eastAsia="Times New Roman"/>
          <w:iCs/>
          <w:sz w:val="20"/>
          <w:szCs w:val="20"/>
        </w:rPr>
        <w:t xml:space="preserve">, Michigan </w:t>
      </w:r>
      <w:r w:rsidR="00E63D3D">
        <w:rPr>
          <w:rFonts w:eastAsia="Times New Roman"/>
          <w:iCs/>
          <w:sz w:val="20"/>
          <w:szCs w:val="20"/>
        </w:rPr>
        <w:t>in your prayers of intercession this week.</w:t>
      </w:r>
    </w:p>
    <w:p w:rsidR="00D967DE" w:rsidRDefault="00D967DE" w:rsidP="00BD6F18">
      <w:pPr>
        <w:keepNext/>
        <w:outlineLvl w:val="0"/>
        <w:rPr>
          <w:rFonts w:eastAsia="Times New Roman"/>
          <w:b/>
          <w:bCs/>
          <w:sz w:val="20"/>
          <w:u w:val="single"/>
        </w:rPr>
      </w:pPr>
    </w:p>
    <w:p w:rsidR="00BD6F18" w:rsidRPr="00BD6F18" w:rsidRDefault="00BD6F18" w:rsidP="00BD6F18">
      <w:pPr>
        <w:keepNext/>
        <w:outlineLvl w:val="0"/>
        <w:rPr>
          <w:rFonts w:eastAsia="Times New Roman"/>
          <w:b/>
          <w:bCs/>
          <w:sz w:val="20"/>
          <w:u w:val="single"/>
        </w:rPr>
      </w:pPr>
      <w:r w:rsidRPr="00BD6F18">
        <w:rPr>
          <w:rFonts w:eastAsia="Times New Roman"/>
          <w:b/>
          <w:bCs/>
          <w:sz w:val="20"/>
          <w:u w:val="single"/>
        </w:rPr>
        <w:t>ALTAR FLOWER DEDICATIONS</w:t>
      </w:r>
      <w:r w:rsidRPr="00BD6F18">
        <w:rPr>
          <w:rFonts w:eastAsia="Times New Roman"/>
          <w:b/>
          <w:bCs/>
          <w:sz w:val="20"/>
          <w:u w:val="single"/>
        </w:rPr>
        <w:tab/>
      </w:r>
      <w:r w:rsidRPr="00BD6F18">
        <w:rPr>
          <w:rFonts w:eastAsia="Times New Roman"/>
          <w:b/>
          <w:bCs/>
          <w:sz w:val="20"/>
          <w:u w:val="single"/>
        </w:rPr>
        <w:tab/>
      </w:r>
      <w:r w:rsidRPr="00BD6F18">
        <w:rPr>
          <w:rFonts w:eastAsia="Times New Roman"/>
          <w:b/>
          <w:bCs/>
          <w:sz w:val="20"/>
          <w:u w:val="single"/>
        </w:rPr>
        <w:tab/>
      </w:r>
      <w:r w:rsidRPr="00BD6F18">
        <w:rPr>
          <w:rFonts w:eastAsia="Times New Roman"/>
          <w:b/>
          <w:bCs/>
          <w:sz w:val="20"/>
          <w:u w:val="single"/>
        </w:rPr>
        <w:tab/>
      </w:r>
      <w:r w:rsidRPr="00BD6F18">
        <w:rPr>
          <w:rFonts w:eastAsia="Times New Roman"/>
          <w:b/>
          <w:bCs/>
          <w:sz w:val="20"/>
          <w:u w:val="single"/>
        </w:rPr>
        <w:tab/>
      </w:r>
    </w:p>
    <w:p w:rsidR="00BD6F18" w:rsidRDefault="00BD6F18" w:rsidP="00BD6F18">
      <w:pPr>
        <w:rPr>
          <w:rFonts w:eastAsia="Times New Roman"/>
          <w:sz w:val="20"/>
        </w:rPr>
      </w:pPr>
      <w:r w:rsidRPr="00BD6F18">
        <w:rPr>
          <w:rFonts w:eastAsia="Times New Roman"/>
          <w:sz w:val="20"/>
        </w:rPr>
        <w:t>The flowers on the altar are given to the glory of God by. . .</w:t>
      </w:r>
    </w:p>
    <w:p w:rsidR="00125878" w:rsidRDefault="00125878" w:rsidP="00457678">
      <w:pPr>
        <w:rPr>
          <w:sz w:val="20"/>
          <w:szCs w:val="20"/>
        </w:rPr>
      </w:pPr>
      <w:r>
        <w:rPr>
          <w:sz w:val="20"/>
          <w:szCs w:val="20"/>
        </w:rPr>
        <w:t xml:space="preserve">Vase 1: Becca, Katy, Austin and Ciare in celebration of Walter &amp; Brenda’s  </w:t>
      </w:r>
    </w:p>
    <w:p w:rsidR="00457678" w:rsidRDefault="00125878" w:rsidP="00457678">
      <w:pPr>
        <w:rPr>
          <w:sz w:val="20"/>
          <w:szCs w:val="20"/>
        </w:rPr>
      </w:pPr>
      <w:r>
        <w:rPr>
          <w:sz w:val="20"/>
          <w:szCs w:val="20"/>
        </w:rPr>
        <w:t xml:space="preserve">              anniversary. </w:t>
      </w:r>
    </w:p>
    <w:p w:rsidR="00125878" w:rsidRPr="00457678" w:rsidRDefault="00125878" w:rsidP="00457678">
      <w:pPr>
        <w:rPr>
          <w:rFonts w:ascii="Times New Roman" w:hAnsi="Times New Roman" w:cs="Times New Roman"/>
          <w:sz w:val="20"/>
          <w:szCs w:val="20"/>
        </w:rPr>
      </w:pPr>
      <w:r>
        <w:rPr>
          <w:sz w:val="20"/>
          <w:szCs w:val="20"/>
        </w:rPr>
        <w:t xml:space="preserve">Vase 2: Pat Fagan in celebration of life and family. </w:t>
      </w:r>
    </w:p>
    <w:p w:rsidR="00B33508" w:rsidRDefault="00B33508" w:rsidP="00735ED9">
      <w:pPr>
        <w:rPr>
          <w:rFonts w:eastAsia="Times New Roman"/>
          <w:sz w:val="20"/>
        </w:rPr>
      </w:pPr>
    </w:p>
    <w:p w:rsidR="00E63D3D" w:rsidRDefault="00E63D3D" w:rsidP="0073340B">
      <w:pPr>
        <w:pBdr>
          <w:top w:val="single" w:sz="4" w:space="1" w:color="auto"/>
          <w:bottom w:val="single" w:sz="4" w:space="1" w:color="auto"/>
        </w:pBdr>
        <w:rPr>
          <w:rFonts w:eastAsia="Times New Roman"/>
          <w:b/>
          <w:iCs/>
          <w:sz w:val="20"/>
          <w:szCs w:val="20"/>
        </w:rPr>
      </w:pPr>
      <w:r>
        <w:rPr>
          <w:rFonts w:eastAsia="Times New Roman"/>
          <w:b/>
          <w:iCs/>
          <w:sz w:val="20"/>
          <w:szCs w:val="20"/>
        </w:rPr>
        <w:t>FINANCIAL UPDATE</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sidRPr="00865627">
        <w:rPr>
          <w:rFonts w:eastAsia="Times New Roman"/>
          <w:b/>
          <w:sz w:val="20"/>
          <w:szCs w:val="20"/>
        </w:rPr>
        <w:t xml:space="preserve">Weekly Offering </w:t>
      </w:r>
      <w:r w:rsidR="003C1FA6">
        <w:rPr>
          <w:rFonts w:eastAsia="Times New Roman"/>
          <w:b/>
          <w:sz w:val="20"/>
          <w:szCs w:val="20"/>
        </w:rPr>
        <w:t>11/13</w:t>
      </w:r>
      <w:r w:rsidR="00890332" w:rsidRPr="00865627">
        <w:rPr>
          <w:rFonts w:eastAsia="Times New Roman"/>
          <w:b/>
          <w:sz w:val="20"/>
          <w:szCs w:val="20"/>
        </w:rPr>
        <w:t>/16</w:t>
      </w:r>
      <w:r w:rsidR="00511AB3" w:rsidRPr="00865627">
        <w:rPr>
          <w:rFonts w:eastAsia="Times New Roman"/>
          <w:b/>
          <w:sz w:val="20"/>
          <w:szCs w:val="20"/>
        </w:rPr>
        <w:tab/>
      </w:r>
      <w:r w:rsidR="00511AB3">
        <w:rPr>
          <w:rFonts w:eastAsia="Times New Roman"/>
          <w:sz w:val="20"/>
          <w:szCs w:val="20"/>
        </w:rPr>
        <w:tab/>
      </w:r>
      <w:r w:rsidR="00F12833">
        <w:rPr>
          <w:rFonts w:eastAsia="Times New Roman"/>
          <w:sz w:val="20"/>
          <w:szCs w:val="20"/>
        </w:rPr>
        <w:t>Year-to-date as of 09/30</w:t>
      </w:r>
      <w:r>
        <w:rPr>
          <w:rFonts w:eastAsia="Times New Roman"/>
          <w:sz w:val="20"/>
          <w:szCs w:val="20"/>
        </w:rPr>
        <w:t>/2016</w:t>
      </w:r>
    </w:p>
    <w:p w:rsidR="00E63D3D" w:rsidRDefault="00E63D3D" w:rsidP="00E63D3D">
      <w:pPr>
        <w:rPr>
          <w:rFonts w:eastAsia="Times New Roman"/>
          <w:sz w:val="20"/>
          <w:szCs w:val="20"/>
        </w:rPr>
      </w:pPr>
      <w:r>
        <w:rPr>
          <w:rFonts w:eastAsia="Times New Roman"/>
          <w:sz w:val="20"/>
          <w:szCs w:val="20"/>
        </w:rPr>
        <w:t>Gene</w:t>
      </w:r>
      <w:r w:rsidR="002367CE">
        <w:rPr>
          <w:rFonts w:eastAsia="Times New Roman"/>
          <w:sz w:val="20"/>
          <w:szCs w:val="20"/>
        </w:rPr>
        <w:t>ral Fund</w:t>
      </w:r>
      <w:r w:rsidR="002367CE">
        <w:rPr>
          <w:rFonts w:eastAsia="Times New Roman"/>
          <w:sz w:val="20"/>
          <w:szCs w:val="20"/>
        </w:rPr>
        <w:tab/>
      </w:r>
      <w:r w:rsidR="002367CE">
        <w:rPr>
          <w:rFonts w:eastAsia="Times New Roman"/>
          <w:sz w:val="20"/>
          <w:szCs w:val="20"/>
        </w:rPr>
        <w:tab/>
      </w:r>
      <w:r w:rsidR="0089150B">
        <w:rPr>
          <w:rFonts w:eastAsia="Times New Roman"/>
          <w:sz w:val="20"/>
          <w:szCs w:val="20"/>
        </w:rPr>
        <w:t xml:space="preserve"> </w:t>
      </w:r>
      <w:r w:rsidR="002367CE">
        <w:rPr>
          <w:rFonts w:eastAsia="Times New Roman"/>
          <w:sz w:val="20"/>
          <w:szCs w:val="20"/>
        </w:rPr>
        <w:t>$</w:t>
      </w:r>
      <w:r w:rsidR="0000722E">
        <w:rPr>
          <w:rFonts w:eastAsia="Times New Roman"/>
          <w:sz w:val="20"/>
          <w:szCs w:val="20"/>
        </w:rPr>
        <w:t>2955.00</w:t>
      </w:r>
      <w:r w:rsidR="00A6004A">
        <w:rPr>
          <w:rFonts w:eastAsia="Times New Roman"/>
          <w:sz w:val="20"/>
          <w:szCs w:val="20"/>
        </w:rPr>
        <w:tab/>
        <w:t>Income</w:t>
      </w:r>
      <w:r w:rsidR="00A6004A">
        <w:rPr>
          <w:rFonts w:eastAsia="Times New Roman"/>
          <w:sz w:val="20"/>
          <w:szCs w:val="20"/>
        </w:rPr>
        <w:tab/>
      </w:r>
      <w:r w:rsidR="00A6004A">
        <w:rPr>
          <w:rFonts w:eastAsia="Times New Roman"/>
          <w:sz w:val="20"/>
          <w:szCs w:val="20"/>
        </w:rPr>
        <w:tab/>
        <w:t>$</w:t>
      </w:r>
      <w:r w:rsidR="00F12833">
        <w:rPr>
          <w:rFonts w:eastAsia="Times New Roman"/>
          <w:sz w:val="20"/>
          <w:szCs w:val="20"/>
        </w:rPr>
        <w:t>219,713.88</w:t>
      </w:r>
    </w:p>
    <w:p w:rsidR="00E63D3D" w:rsidRDefault="00EF5B30" w:rsidP="00E63D3D">
      <w:pPr>
        <w:rPr>
          <w:rFonts w:eastAsia="Times New Roman"/>
          <w:sz w:val="20"/>
          <w:szCs w:val="20"/>
        </w:rPr>
      </w:pPr>
      <w:r>
        <w:rPr>
          <w:rFonts w:eastAsia="Times New Roman"/>
          <w:sz w:val="20"/>
          <w:szCs w:val="20"/>
        </w:rPr>
        <w:t>Loose Cash</w:t>
      </w:r>
      <w:r w:rsidR="0000722E">
        <w:rPr>
          <w:rFonts w:eastAsia="Times New Roman"/>
          <w:sz w:val="20"/>
          <w:szCs w:val="20"/>
        </w:rPr>
        <w:tab/>
      </w:r>
      <w:r w:rsidR="0000722E">
        <w:rPr>
          <w:rFonts w:eastAsia="Times New Roman"/>
          <w:sz w:val="20"/>
          <w:szCs w:val="20"/>
        </w:rPr>
        <w:tab/>
        <w:t xml:space="preserve">      135.65</w:t>
      </w:r>
      <w:r w:rsidR="000D4F46">
        <w:rPr>
          <w:rFonts w:eastAsia="Times New Roman"/>
          <w:sz w:val="20"/>
          <w:szCs w:val="20"/>
        </w:rPr>
        <w:tab/>
      </w:r>
      <w:r w:rsidR="00E63D3D">
        <w:rPr>
          <w:rFonts w:eastAsia="Times New Roman"/>
          <w:sz w:val="20"/>
          <w:szCs w:val="20"/>
        </w:rPr>
        <w:t>Expenses</w:t>
      </w:r>
      <w:r w:rsidR="00E63D3D">
        <w:rPr>
          <w:rFonts w:eastAsia="Times New Roman"/>
          <w:sz w:val="20"/>
          <w:szCs w:val="20"/>
        </w:rPr>
        <w:tab/>
        <w:t xml:space="preserve">  </w:t>
      </w:r>
      <w:r w:rsidR="00F0592E">
        <w:rPr>
          <w:rFonts w:eastAsia="Times New Roman"/>
          <w:sz w:val="20"/>
          <w:szCs w:val="20"/>
          <w:u w:val="single"/>
        </w:rPr>
        <w:t>228,998.75</w:t>
      </w:r>
    </w:p>
    <w:p w:rsidR="002367CE" w:rsidRDefault="00EF5B30" w:rsidP="00E63D3D">
      <w:pPr>
        <w:rPr>
          <w:rFonts w:eastAsia="Times New Roman"/>
          <w:sz w:val="20"/>
          <w:szCs w:val="20"/>
        </w:rPr>
      </w:pPr>
      <w:r>
        <w:rPr>
          <w:rFonts w:eastAsia="Times New Roman"/>
          <w:sz w:val="20"/>
          <w:szCs w:val="20"/>
        </w:rPr>
        <w:t>Loose Checks</w:t>
      </w:r>
      <w:r w:rsidR="00F02D81">
        <w:rPr>
          <w:rFonts w:eastAsia="Times New Roman"/>
          <w:sz w:val="20"/>
          <w:szCs w:val="20"/>
        </w:rPr>
        <w:tab/>
      </w:r>
      <w:r w:rsidR="00F02D81">
        <w:rPr>
          <w:rFonts w:eastAsia="Times New Roman"/>
          <w:sz w:val="20"/>
          <w:szCs w:val="20"/>
        </w:rPr>
        <w:tab/>
        <w:t xml:space="preserve">      </w:t>
      </w:r>
      <w:r w:rsidR="0000722E">
        <w:rPr>
          <w:rFonts w:eastAsia="Times New Roman"/>
          <w:sz w:val="20"/>
          <w:szCs w:val="20"/>
        </w:rPr>
        <w:t xml:space="preserve">  25.00</w:t>
      </w:r>
      <w:r w:rsidR="00F02D81">
        <w:rPr>
          <w:rFonts w:eastAsia="Times New Roman"/>
          <w:sz w:val="20"/>
          <w:szCs w:val="20"/>
        </w:rPr>
        <w:tab/>
      </w:r>
      <w:r w:rsidR="00C45DC5">
        <w:rPr>
          <w:rFonts w:eastAsia="Times New Roman"/>
          <w:sz w:val="20"/>
          <w:szCs w:val="20"/>
        </w:rPr>
        <w:t>Net Income</w:t>
      </w:r>
      <w:r w:rsidR="00F0592E">
        <w:rPr>
          <w:rFonts w:eastAsia="Times New Roman"/>
          <w:sz w:val="20"/>
          <w:szCs w:val="20"/>
        </w:rPr>
        <w:tab/>
        <w:t xml:space="preserve">     (-9284.87</w:t>
      </w:r>
      <w:r w:rsidR="00F12833">
        <w:rPr>
          <w:rFonts w:eastAsia="Times New Roman"/>
          <w:sz w:val="20"/>
          <w:szCs w:val="20"/>
        </w:rPr>
        <w:t>)</w:t>
      </w:r>
    </w:p>
    <w:p w:rsidR="0044092F" w:rsidRDefault="0000722E" w:rsidP="00E63D3D">
      <w:pPr>
        <w:rPr>
          <w:rFonts w:eastAsia="Times New Roman"/>
          <w:sz w:val="20"/>
          <w:szCs w:val="20"/>
        </w:rPr>
      </w:pPr>
      <w:r>
        <w:rPr>
          <w:rFonts w:eastAsia="Times New Roman"/>
          <w:noProof/>
          <w:sz w:val="20"/>
          <w:szCs w:val="20"/>
        </w:rPr>
        <w:drawing>
          <wp:anchor distT="0" distB="0" distL="114300" distR="114300" simplePos="0" relativeHeight="251753472" behindDoc="1" locked="0" layoutInCell="1" allowOverlap="1">
            <wp:simplePos x="0" y="0"/>
            <wp:positionH relativeFrom="column">
              <wp:posOffset>2790825</wp:posOffset>
            </wp:positionH>
            <wp:positionV relativeFrom="paragraph">
              <wp:posOffset>22860</wp:posOffset>
            </wp:positionV>
            <wp:extent cx="1047750" cy="1122680"/>
            <wp:effectExtent l="0" t="0" r="0" b="1270"/>
            <wp:wrapTight wrapText="bothSides">
              <wp:wrapPolygon edited="0">
                <wp:start x="0" y="0"/>
                <wp:lineTo x="0" y="21258"/>
                <wp:lineTo x="21207" y="21258"/>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morial_5669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1122680"/>
                    </a:xfrm>
                    <a:prstGeom prst="rect">
                      <a:avLst/>
                    </a:prstGeom>
                  </pic:spPr>
                </pic:pic>
              </a:graphicData>
            </a:graphic>
            <wp14:sizeRelH relativeFrom="margin">
              <wp14:pctWidth>0</wp14:pctWidth>
            </wp14:sizeRelH>
            <wp14:sizeRelV relativeFrom="margin">
              <wp14:pctHeight>0</wp14:pctHeight>
            </wp14:sizeRelV>
          </wp:anchor>
        </w:drawing>
      </w:r>
      <w:r w:rsidR="00865627">
        <w:rPr>
          <w:rFonts w:eastAsia="Times New Roman"/>
          <w:sz w:val="20"/>
          <w:szCs w:val="20"/>
        </w:rPr>
        <w:t>Shirley Jirele Memorial</w:t>
      </w:r>
      <w:r w:rsidR="00865627">
        <w:rPr>
          <w:rFonts w:eastAsia="Times New Roman"/>
          <w:sz w:val="20"/>
          <w:szCs w:val="20"/>
        </w:rPr>
        <w:tab/>
        <w:t xml:space="preserve">      </w:t>
      </w:r>
      <w:r>
        <w:rPr>
          <w:rFonts w:eastAsia="Times New Roman"/>
          <w:sz w:val="20"/>
          <w:szCs w:val="20"/>
        </w:rPr>
        <w:t xml:space="preserve">  50.00</w:t>
      </w:r>
    </w:p>
    <w:p w:rsidR="00EB5675" w:rsidRDefault="0000722E" w:rsidP="00E63D3D">
      <w:pPr>
        <w:rPr>
          <w:rFonts w:eastAsia="Times New Roman"/>
          <w:sz w:val="20"/>
          <w:szCs w:val="20"/>
        </w:rPr>
      </w:pPr>
      <w:r>
        <w:rPr>
          <w:rFonts w:eastAsia="Times New Roman"/>
          <w:sz w:val="20"/>
          <w:szCs w:val="20"/>
        </w:rPr>
        <w:t>Flowers</w:t>
      </w:r>
      <w:r>
        <w:rPr>
          <w:rFonts w:eastAsia="Times New Roman"/>
          <w:sz w:val="20"/>
          <w:szCs w:val="20"/>
        </w:rPr>
        <w:tab/>
      </w:r>
      <w:r>
        <w:rPr>
          <w:rFonts w:eastAsia="Times New Roman"/>
          <w:sz w:val="20"/>
          <w:szCs w:val="20"/>
        </w:rPr>
        <w:tab/>
      </w:r>
      <w:r>
        <w:rPr>
          <w:rFonts w:eastAsia="Times New Roman"/>
          <w:sz w:val="20"/>
          <w:szCs w:val="20"/>
        </w:rPr>
        <w:tab/>
        <w:t xml:space="preserve">        55.00             </w:t>
      </w:r>
      <w:r w:rsidR="00EB5675">
        <w:rPr>
          <w:rFonts w:eastAsia="Times New Roman"/>
          <w:sz w:val="20"/>
          <w:szCs w:val="20"/>
        </w:rPr>
        <w:tab/>
      </w:r>
      <w:r w:rsidR="00EB5675">
        <w:rPr>
          <w:rFonts w:eastAsia="Times New Roman"/>
          <w:sz w:val="20"/>
          <w:szCs w:val="20"/>
        </w:rPr>
        <w:tab/>
      </w:r>
    </w:p>
    <w:p w:rsidR="00EB5675" w:rsidRDefault="0044092F" w:rsidP="00E63D3D">
      <w:pPr>
        <w:rPr>
          <w:rFonts w:eastAsia="Times New Roman"/>
          <w:sz w:val="20"/>
          <w:szCs w:val="20"/>
        </w:rPr>
      </w:pPr>
      <w:r>
        <w:rPr>
          <w:rFonts w:eastAsia="Times New Roman"/>
          <w:sz w:val="20"/>
          <w:szCs w:val="20"/>
        </w:rPr>
        <w:t>World Hunger</w:t>
      </w:r>
      <w:r>
        <w:rPr>
          <w:rFonts w:eastAsia="Times New Roman"/>
          <w:sz w:val="20"/>
          <w:szCs w:val="20"/>
        </w:rPr>
        <w:tab/>
      </w:r>
      <w:r>
        <w:rPr>
          <w:rFonts w:eastAsia="Times New Roman"/>
          <w:sz w:val="20"/>
          <w:szCs w:val="20"/>
        </w:rPr>
        <w:tab/>
        <w:t xml:space="preserve">      </w:t>
      </w:r>
      <w:r w:rsidR="00EB5675">
        <w:rPr>
          <w:rFonts w:eastAsia="Times New Roman"/>
          <w:sz w:val="20"/>
          <w:szCs w:val="20"/>
        </w:rPr>
        <w:t>110.00</w:t>
      </w:r>
    </w:p>
    <w:p w:rsidR="0000722E" w:rsidRDefault="0000722E" w:rsidP="00E63D3D">
      <w:pPr>
        <w:rPr>
          <w:rFonts w:eastAsia="Times New Roman"/>
          <w:sz w:val="20"/>
          <w:szCs w:val="20"/>
        </w:rPr>
      </w:pPr>
      <w:r>
        <w:rPr>
          <w:rFonts w:eastAsia="Times New Roman"/>
          <w:sz w:val="20"/>
          <w:szCs w:val="20"/>
        </w:rPr>
        <w:t xml:space="preserve">Loaves &amp; Fishes </w:t>
      </w:r>
      <w:r>
        <w:rPr>
          <w:rFonts w:eastAsia="Times New Roman"/>
          <w:sz w:val="20"/>
          <w:szCs w:val="20"/>
        </w:rPr>
        <w:tab/>
      </w:r>
      <w:r>
        <w:rPr>
          <w:rFonts w:eastAsia="Times New Roman"/>
          <w:sz w:val="20"/>
          <w:szCs w:val="20"/>
        </w:rPr>
        <w:tab/>
        <w:t xml:space="preserve">        1</w:t>
      </w:r>
      <w:r w:rsidR="00EB5675">
        <w:rPr>
          <w:rFonts w:eastAsia="Times New Roman"/>
          <w:sz w:val="20"/>
          <w:szCs w:val="20"/>
        </w:rPr>
        <w:t>0.00</w:t>
      </w:r>
    </w:p>
    <w:p w:rsidR="0044092F" w:rsidRDefault="0000722E" w:rsidP="00E63D3D">
      <w:pPr>
        <w:rPr>
          <w:rFonts w:eastAsia="Times New Roman"/>
          <w:sz w:val="20"/>
          <w:szCs w:val="20"/>
        </w:rPr>
      </w:pPr>
      <w:r>
        <w:rPr>
          <w:rFonts w:eastAsia="Times New Roman"/>
          <w:sz w:val="20"/>
          <w:szCs w:val="20"/>
        </w:rPr>
        <w:t>Youth Spaghetti Dinner</w:t>
      </w:r>
      <w:r>
        <w:rPr>
          <w:rFonts w:eastAsia="Times New Roman"/>
          <w:sz w:val="20"/>
          <w:szCs w:val="20"/>
        </w:rPr>
        <w:tab/>
        <w:t xml:space="preserve">        25.00</w:t>
      </w:r>
      <w:r w:rsidR="0044092F">
        <w:rPr>
          <w:rFonts w:eastAsia="Times New Roman"/>
          <w:sz w:val="20"/>
          <w:szCs w:val="20"/>
        </w:rPr>
        <w:tab/>
      </w:r>
    </w:p>
    <w:p w:rsidR="00014987" w:rsidRDefault="00014987" w:rsidP="0016004B">
      <w:pPr>
        <w:ind w:left="720" w:firstLine="720"/>
        <w:rPr>
          <w:rFonts w:eastAsia="Times New Roman"/>
          <w:sz w:val="20"/>
          <w:szCs w:val="20"/>
          <w:u w:val="single"/>
        </w:rPr>
      </w:pPr>
    </w:p>
    <w:p w:rsidR="00F02D81" w:rsidRDefault="00BE73FD" w:rsidP="00EC7EE8">
      <w:pPr>
        <w:ind w:left="1440"/>
        <w:rPr>
          <w:rFonts w:eastAsia="Times New Roman"/>
          <w:sz w:val="20"/>
          <w:szCs w:val="20"/>
          <w:u w:val="single"/>
        </w:rPr>
      </w:pPr>
      <w:r w:rsidRPr="00D96F88">
        <w:rPr>
          <w:rFonts w:eastAsia="Times New Roman"/>
          <w:sz w:val="20"/>
          <w:szCs w:val="20"/>
          <w:u w:val="single"/>
        </w:rPr>
        <w:t>Total</w:t>
      </w:r>
      <w:r w:rsidRPr="00D96F88">
        <w:rPr>
          <w:rFonts w:eastAsia="Times New Roman"/>
          <w:sz w:val="20"/>
          <w:szCs w:val="20"/>
          <w:u w:val="single"/>
        </w:rPr>
        <w:tab/>
      </w:r>
      <w:r w:rsidR="00F02D81">
        <w:rPr>
          <w:rFonts w:eastAsia="Times New Roman"/>
          <w:sz w:val="20"/>
          <w:szCs w:val="20"/>
          <w:u w:val="single"/>
        </w:rPr>
        <w:t xml:space="preserve"> </w:t>
      </w:r>
      <w:r w:rsidR="000D4F46">
        <w:rPr>
          <w:rFonts w:eastAsia="Times New Roman"/>
          <w:sz w:val="20"/>
          <w:szCs w:val="20"/>
          <w:u w:val="single"/>
        </w:rPr>
        <w:t>$</w:t>
      </w:r>
      <w:r w:rsidR="0000722E">
        <w:rPr>
          <w:rFonts w:eastAsia="Times New Roman"/>
          <w:sz w:val="20"/>
          <w:szCs w:val="20"/>
          <w:u w:val="single"/>
        </w:rPr>
        <w:t>3365.65</w:t>
      </w:r>
    </w:p>
    <w:p w:rsidR="00865627" w:rsidRDefault="0000722E" w:rsidP="00E63D3D">
      <w:pPr>
        <w:rPr>
          <w:rFonts w:eastAsia="Times New Roman"/>
          <w:sz w:val="20"/>
          <w:szCs w:val="20"/>
        </w:rPr>
      </w:pPr>
      <w:r>
        <w:rPr>
          <w:rFonts w:eastAsia="Times New Roman"/>
          <w:sz w:val="20"/>
          <w:szCs w:val="20"/>
        </w:rPr>
        <w:t>Simply Giving</w:t>
      </w:r>
      <w:r>
        <w:rPr>
          <w:rFonts w:eastAsia="Times New Roman"/>
          <w:sz w:val="20"/>
          <w:szCs w:val="20"/>
        </w:rPr>
        <w:tab/>
      </w:r>
      <w:r>
        <w:rPr>
          <w:rFonts w:eastAsia="Times New Roman"/>
          <w:sz w:val="20"/>
          <w:szCs w:val="20"/>
        </w:rPr>
        <w:tab/>
        <w:t xml:space="preserve">    2826.00</w:t>
      </w:r>
    </w:p>
    <w:p w:rsidR="0000722E" w:rsidRDefault="0000722E" w:rsidP="0000722E">
      <w:pPr>
        <w:rPr>
          <w:rFonts w:eastAsia="Times New Roman"/>
          <w:sz w:val="20"/>
          <w:szCs w:val="20"/>
        </w:rPr>
      </w:pPr>
      <w:r>
        <w:rPr>
          <w:rFonts w:eastAsia="Times New Roman"/>
          <w:sz w:val="20"/>
          <w:szCs w:val="20"/>
        </w:rPr>
        <w:t>Total</w:t>
      </w:r>
      <w:r>
        <w:rPr>
          <w:rFonts w:eastAsia="Times New Roman"/>
          <w:sz w:val="20"/>
          <w:szCs w:val="20"/>
        </w:rPr>
        <w:tab/>
      </w:r>
      <w:r>
        <w:rPr>
          <w:rFonts w:eastAsia="Times New Roman"/>
          <w:sz w:val="20"/>
          <w:szCs w:val="20"/>
        </w:rPr>
        <w:tab/>
      </w:r>
      <w:r>
        <w:rPr>
          <w:rFonts w:eastAsia="Times New Roman"/>
          <w:sz w:val="20"/>
          <w:szCs w:val="20"/>
        </w:rPr>
        <w:tab/>
        <w:t xml:space="preserve">  $6191.65            Memorial Envelopes available in     </w:t>
      </w:r>
    </w:p>
    <w:p w:rsidR="00865627" w:rsidRDefault="0000722E" w:rsidP="00E63D3D">
      <w:pPr>
        <w:rPr>
          <w:rFonts w:eastAsia="Times New Roman"/>
          <w:sz w:val="20"/>
          <w:szCs w:val="20"/>
        </w:rPr>
      </w:pPr>
      <w:r>
        <w:rPr>
          <w:rFonts w:eastAsia="Times New Roman"/>
          <w:sz w:val="20"/>
          <w:szCs w:val="20"/>
        </w:rPr>
        <w:t xml:space="preserve">                                                                                                      the narthex.</w:t>
      </w:r>
    </w:p>
    <w:p w:rsidR="00E63D3D" w:rsidRDefault="00E63D3D" w:rsidP="00E63D3D">
      <w:pPr>
        <w:pBdr>
          <w:top w:val="single" w:sz="4" w:space="1" w:color="auto"/>
          <w:bottom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THIS WEEK’S CHRONOLOGY OF EVENTS</w:t>
      </w:r>
    </w:p>
    <w:p w:rsidR="007D010A" w:rsidRDefault="007D010A" w:rsidP="00EF30A5">
      <w:pPr>
        <w:ind w:left="1440" w:hanging="1440"/>
        <w:rPr>
          <w:rFonts w:ascii="Franklin Gothic Book" w:eastAsia="Times New Roman" w:hAnsi="Franklin Gothic Book"/>
          <w:b/>
          <w:sz w:val="20"/>
          <w:szCs w:val="20"/>
        </w:rPr>
      </w:pPr>
    </w:p>
    <w:p w:rsidR="007D010A" w:rsidRDefault="000E316A" w:rsidP="00EF30A5">
      <w:pPr>
        <w:ind w:left="1440" w:hanging="1440"/>
        <w:rPr>
          <w:rFonts w:ascii="Franklin Gothic Book" w:eastAsia="Times New Roman" w:hAnsi="Franklin Gothic Book"/>
          <w:b/>
          <w:sz w:val="20"/>
          <w:szCs w:val="20"/>
        </w:rPr>
      </w:pPr>
      <w:r w:rsidRPr="000E316A">
        <w:rPr>
          <w:rFonts w:ascii="Franklin Gothic Book" w:eastAsia="Times New Roman" w:hAnsi="Franklin Gothic Book"/>
          <w:b/>
          <w:sz w:val="20"/>
          <w:szCs w:val="20"/>
        </w:rPr>
        <w:t>TODAY</w:t>
      </w:r>
      <w:r w:rsidR="00827BD5">
        <w:rPr>
          <w:rFonts w:ascii="Franklin Gothic Book" w:eastAsia="Times New Roman" w:hAnsi="Franklin Gothic Book"/>
          <w:b/>
          <w:sz w:val="20"/>
          <w:szCs w:val="20"/>
        </w:rPr>
        <w:tab/>
      </w:r>
      <w:r w:rsidR="007D010A">
        <w:rPr>
          <w:rFonts w:ascii="Franklin Gothic Book" w:eastAsia="Times New Roman" w:hAnsi="Franklin Gothic Book"/>
          <w:b/>
          <w:sz w:val="20"/>
          <w:szCs w:val="20"/>
        </w:rPr>
        <w:t xml:space="preserve">Poinsettia Order Forms are available in the narthex. </w:t>
      </w:r>
    </w:p>
    <w:p w:rsidR="000E316A" w:rsidRDefault="007D010A" w:rsidP="00EF30A5">
      <w:pPr>
        <w:ind w:left="1440" w:hanging="1440"/>
        <w:rPr>
          <w:rFonts w:ascii="Franklin Gothic Book" w:eastAsia="Times New Roman" w:hAnsi="Franklin Gothic Book"/>
          <w:b/>
          <w:sz w:val="20"/>
          <w:szCs w:val="20"/>
        </w:rPr>
      </w:pPr>
      <w:r>
        <w:rPr>
          <w:rFonts w:ascii="Franklin Gothic Book" w:eastAsia="Times New Roman" w:hAnsi="Franklin Gothic Book"/>
          <w:b/>
          <w:sz w:val="20"/>
          <w:szCs w:val="20"/>
        </w:rPr>
        <w:tab/>
        <w:t xml:space="preserve">Orders are </w:t>
      </w:r>
      <w:r w:rsidR="002049DB">
        <w:rPr>
          <w:rFonts w:ascii="Franklin Gothic Book" w:eastAsia="Times New Roman" w:hAnsi="Franklin Gothic Book"/>
          <w:b/>
          <w:sz w:val="20"/>
          <w:szCs w:val="20"/>
        </w:rPr>
        <w:t>NEXT SUNDAY, DECEMBER 4</w:t>
      </w:r>
      <w:r w:rsidR="002049DB" w:rsidRPr="002049DB">
        <w:rPr>
          <w:rFonts w:ascii="Franklin Gothic Book" w:eastAsia="Times New Roman" w:hAnsi="Franklin Gothic Book"/>
          <w:b/>
          <w:sz w:val="20"/>
          <w:szCs w:val="20"/>
          <w:vertAlign w:val="superscript"/>
        </w:rPr>
        <w:t>TH</w:t>
      </w:r>
      <w:r w:rsidR="002049DB">
        <w:rPr>
          <w:rFonts w:ascii="Franklin Gothic Book" w:eastAsia="Times New Roman" w:hAnsi="Franklin Gothic Book"/>
          <w:b/>
          <w:sz w:val="20"/>
          <w:szCs w:val="20"/>
        </w:rPr>
        <w:t xml:space="preserve"> </w:t>
      </w:r>
      <w:r>
        <w:rPr>
          <w:rFonts w:ascii="Franklin Gothic Book" w:eastAsia="Times New Roman" w:hAnsi="Franklin Gothic Book"/>
          <w:b/>
          <w:sz w:val="20"/>
          <w:szCs w:val="20"/>
        </w:rPr>
        <w:t xml:space="preserve">. </w:t>
      </w:r>
      <w:r w:rsidR="005C150F" w:rsidRPr="000B7BBC">
        <w:rPr>
          <w:rFonts w:ascii="Franklin Gothic Book" w:eastAsia="Times New Roman" w:hAnsi="Franklin Gothic Book"/>
          <w:b/>
          <w:sz w:val="20"/>
          <w:szCs w:val="20"/>
        </w:rPr>
        <w:t xml:space="preserve"> </w:t>
      </w:r>
    </w:p>
    <w:p w:rsidR="002049DB" w:rsidRDefault="002049DB" w:rsidP="00EF30A5">
      <w:pPr>
        <w:ind w:left="1440" w:hanging="1440"/>
        <w:rPr>
          <w:rFonts w:ascii="Franklin Gothic Book" w:eastAsia="Times New Roman" w:hAnsi="Franklin Gothic Book"/>
          <w:b/>
          <w:sz w:val="20"/>
          <w:szCs w:val="20"/>
        </w:rPr>
      </w:pPr>
    </w:p>
    <w:p w:rsidR="002049DB" w:rsidRDefault="00A70FEA" w:rsidP="00EF30A5">
      <w:pPr>
        <w:ind w:left="1440" w:hanging="1440"/>
        <w:rPr>
          <w:rFonts w:ascii="Franklin Gothic Book" w:eastAsia="Times New Roman" w:hAnsi="Franklin Gothic Book"/>
          <w:b/>
          <w:sz w:val="20"/>
          <w:szCs w:val="20"/>
        </w:rPr>
      </w:pPr>
      <w:r>
        <w:rPr>
          <w:rFonts w:ascii="Franklin Gothic Book" w:hAnsi="Franklin Gothic Book" w:cs="Arial"/>
          <w:noProof/>
          <w:sz w:val="20"/>
          <w:szCs w:val="20"/>
        </w:rPr>
        <w:drawing>
          <wp:anchor distT="0" distB="0" distL="114300" distR="114300" simplePos="0" relativeHeight="251760640" behindDoc="1" locked="0" layoutInCell="1" allowOverlap="1" wp14:anchorId="10796E92" wp14:editId="1D93A1BF">
            <wp:simplePos x="0" y="0"/>
            <wp:positionH relativeFrom="column">
              <wp:posOffset>3095625</wp:posOffset>
            </wp:positionH>
            <wp:positionV relativeFrom="paragraph">
              <wp:posOffset>69215</wp:posOffset>
            </wp:positionV>
            <wp:extent cx="466725" cy="471805"/>
            <wp:effectExtent l="0" t="0" r="9525" b="4445"/>
            <wp:wrapTight wrapText="bothSides">
              <wp:wrapPolygon edited="0">
                <wp:start x="0" y="0"/>
                <wp:lineTo x="0" y="20931"/>
                <wp:lineTo x="21159" y="20931"/>
                <wp:lineTo x="211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inset_12058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725" cy="471805"/>
                    </a:xfrm>
                    <a:prstGeom prst="rect">
                      <a:avLst/>
                    </a:prstGeom>
                  </pic:spPr>
                </pic:pic>
              </a:graphicData>
            </a:graphic>
            <wp14:sizeRelH relativeFrom="margin">
              <wp14:pctWidth>0</wp14:pctWidth>
            </wp14:sizeRelH>
            <wp14:sizeRelV relativeFrom="margin">
              <wp14:pctHeight>0</wp14:pctHeight>
            </wp14:sizeRelV>
          </wp:anchor>
        </w:drawing>
      </w:r>
      <w:r w:rsidR="002049DB">
        <w:rPr>
          <w:rFonts w:ascii="Franklin Gothic Book" w:eastAsia="Times New Roman" w:hAnsi="Franklin Gothic Book"/>
          <w:b/>
          <w:sz w:val="20"/>
          <w:szCs w:val="20"/>
        </w:rPr>
        <w:tab/>
        <w:t>World Hunger Offering</w:t>
      </w:r>
    </w:p>
    <w:p w:rsidR="002205D6" w:rsidRDefault="002205D6" w:rsidP="00EF30A5">
      <w:pPr>
        <w:ind w:left="1440" w:hanging="1440"/>
        <w:rPr>
          <w:rFonts w:ascii="Franklin Gothic Book" w:eastAsia="Times New Roman" w:hAnsi="Franklin Gothic Book"/>
          <w:b/>
          <w:sz w:val="20"/>
          <w:szCs w:val="20"/>
        </w:rPr>
      </w:pPr>
      <w:r>
        <w:rPr>
          <w:rFonts w:ascii="Franklin Gothic Book" w:eastAsia="Times New Roman" w:hAnsi="Franklin Gothic Book"/>
          <w:b/>
          <w:sz w:val="20"/>
          <w:szCs w:val="20"/>
        </w:rPr>
        <w:tab/>
      </w:r>
    </w:p>
    <w:p w:rsidR="0032292F" w:rsidRPr="008D7D76" w:rsidRDefault="0009533F" w:rsidP="00EF30A5">
      <w:pPr>
        <w:rPr>
          <w:rFonts w:ascii="Franklin Gothic Book" w:eastAsia="Times New Roman" w:hAnsi="Franklin Gothic Book"/>
          <w:sz w:val="20"/>
          <w:szCs w:val="20"/>
        </w:rPr>
      </w:pPr>
      <w:r>
        <w:rPr>
          <w:rFonts w:ascii="Franklin Gothic Book" w:eastAsia="Times New Roman" w:hAnsi="Franklin Gothic Book"/>
          <w:sz w:val="20"/>
          <w:szCs w:val="20"/>
        </w:rPr>
        <w:t>9:00 a.m.</w:t>
      </w:r>
      <w:r>
        <w:rPr>
          <w:rFonts w:ascii="Franklin Gothic Book" w:eastAsia="Times New Roman" w:hAnsi="Franklin Gothic Book"/>
          <w:sz w:val="20"/>
          <w:szCs w:val="20"/>
        </w:rPr>
        <w:tab/>
      </w:r>
      <w:r w:rsidR="005B0BAC">
        <w:rPr>
          <w:rFonts w:ascii="Franklin Gothic Book" w:eastAsia="Times New Roman" w:hAnsi="Franklin Gothic Book"/>
          <w:sz w:val="20"/>
          <w:szCs w:val="20"/>
        </w:rPr>
        <w:t>“How Lutherans Interpret the Bible”</w:t>
      </w:r>
    </w:p>
    <w:p w:rsidR="009E1AD2" w:rsidRDefault="00122737" w:rsidP="00122737">
      <w:pPr>
        <w:rPr>
          <w:rFonts w:ascii="Franklin Gothic Book" w:eastAsia="Times New Roman" w:hAnsi="Franklin Gothic Book"/>
          <w:sz w:val="20"/>
          <w:szCs w:val="20"/>
        </w:rPr>
      </w:pPr>
      <w:r>
        <w:rPr>
          <w:rFonts w:ascii="Franklin Gothic Book" w:eastAsia="Times New Roman" w:hAnsi="Franklin Gothic Book"/>
          <w:sz w:val="20"/>
          <w:szCs w:val="20"/>
        </w:rPr>
        <w:t>9:00 a.m.</w:t>
      </w:r>
      <w:r>
        <w:rPr>
          <w:rFonts w:ascii="Franklin Gothic Book" w:eastAsia="Times New Roman" w:hAnsi="Franklin Gothic Book"/>
          <w:sz w:val="20"/>
          <w:szCs w:val="20"/>
        </w:rPr>
        <w:tab/>
        <w:t>Sunday School</w:t>
      </w:r>
    </w:p>
    <w:p w:rsidR="006A442E" w:rsidRDefault="003D7A15" w:rsidP="0032292F">
      <w:pPr>
        <w:rPr>
          <w:rFonts w:ascii="Franklin Gothic Book" w:eastAsia="Times New Roman" w:hAnsi="Franklin Gothic Book"/>
          <w:sz w:val="20"/>
          <w:szCs w:val="20"/>
        </w:rPr>
      </w:pPr>
      <w:r>
        <w:rPr>
          <w:rFonts w:ascii="Franklin Gothic Book" w:eastAsia="Times New Roman" w:hAnsi="Franklin Gothic Book"/>
          <w:sz w:val="20"/>
          <w:szCs w:val="20"/>
        </w:rPr>
        <w:t>10:00 a</w:t>
      </w:r>
      <w:r w:rsidR="00E52A7C">
        <w:rPr>
          <w:rFonts w:ascii="Franklin Gothic Book" w:eastAsia="Times New Roman" w:hAnsi="Franklin Gothic Book"/>
          <w:sz w:val="20"/>
          <w:szCs w:val="20"/>
        </w:rPr>
        <w:t>.</w:t>
      </w:r>
      <w:r w:rsidR="0032292F">
        <w:rPr>
          <w:rFonts w:ascii="Franklin Gothic Book" w:eastAsia="Times New Roman" w:hAnsi="Franklin Gothic Book"/>
          <w:sz w:val="20"/>
          <w:szCs w:val="20"/>
        </w:rPr>
        <w:t>m.</w:t>
      </w:r>
      <w:r w:rsidR="0032292F">
        <w:rPr>
          <w:rFonts w:ascii="Franklin Gothic Book" w:eastAsia="Times New Roman" w:hAnsi="Franklin Gothic Book"/>
          <w:sz w:val="20"/>
          <w:szCs w:val="20"/>
        </w:rPr>
        <w:tab/>
      </w:r>
      <w:r w:rsidR="00E63D3D">
        <w:rPr>
          <w:rFonts w:ascii="Franklin Gothic Book" w:eastAsia="Times New Roman" w:hAnsi="Franklin Gothic Book"/>
          <w:sz w:val="20"/>
          <w:szCs w:val="20"/>
        </w:rPr>
        <w:t>WORSHIP</w:t>
      </w:r>
      <w:r w:rsidR="002205D6">
        <w:rPr>
          <w:rFonts w:ascii="Franklin Gothic Book" w:eastAsia="Times New Roman" w:hAnsi="Franklin Gothic Book"/>
          <w:sz w:val="20"/>
          <w:szCs w:val="20"/>
        </w:rPr>
        <w:t xml:space="preserve">: </w:t>
      </w:r>
      <w:r w:rsidR="002049DB">
        <w:rPr>
          <w:rFonts w:ascii="Franklin Gothic Book" w:eastAsia="Times New Roman" w:hAnsi="Franklin Gothic Book"/>
          <w:sz w:val="20"/>
          <w:szCs w:val="20"/>
        </w:rPr>
        <w:t>New Member Sunday</w:t>
      </w:r>
      <w:r w:rsidR="00A70FEA">
        <w:rPr>
          <w:rFonts w:ascii="Franklin Gothic Book" w:eastAsia="Times New Roman" w:hAnsi="Franklin Gothic Book"/>
          <w:sz w:val="20"/>
          <w:szCs w:val="20"/>
        </w:rPr>
        <w:t>/Baptism</w:t>
      </w:r>
    </w:p>
    <w:p w:rsidR="00122737" w:rsidRDefault="00122737" w:rsidP="00122737">
      <w:pPr>
        <w:rPr>
          <w:rFonts w:ascii="Franklin Gothic Book" w:eastAsia="Times New Roman" w:hAnsi="Franklin Gothic Book"/>
          <w:sz w:val="20"/>
          <w:szCs w:val="20"/>
        </w:rPr>
      </w:pP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p>
    <w:p w:rsidR="009C58F0" w:rsidRDefault="00B365DE" w:rsidP="00CC16D9">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Monday, </w:t>
      </w:r>
      <w:r w:rsidR="002049DB">
        <w:rPr>
          <w:rFonts w:ascii="Franklin Gothic Medium" w:eastAsia="Times New Roman" w:hAnsi="Franklin Gothic Medium"/>
          <w:sz w:val="20"/>
          <w:szCs w:val="20"/>
        </w:rPr>
        <w:t>November 28</w:t>
      </w:r>
      <w:r w:rsidR="002049DB">
        <w:rPr>
          <w:rFonts w:ascii="Franklin Gothic Medium" w:eastAsia="Times New Roman" w:hAnsi="Franklin Gothic Medium"/>
          <w:sz w:val="20"/>
          <w:szCs w:val="20"/>
          <w:vertAlign w:val="superscript"/>
        </w:rPr>
        <w:t>th</w:t>
      </w:r>
      <w:r w:rsidR="00576049">
        <w:rPr>
          <w:rFonts w:ascii="Franklin Gothic Medium" w:eastAsia="Times New Roman" w:hAnsi="Franklin Gothic Medium"/>
          <w:sz w:val="20"/>
          <w:szCs w:val="20"/>
        </w:rPr>
        <w:t xml:space="preserve"> </w:t>
      </w:r>
    </w:p>
    <w:p w:rsidR="006A442E" w:rsidRDefault="002049DB" w:rsidP="006A442E">
      <w:pPr>
        <w:rPr>
          <w:rFonts w:ascii="Franklin Gothic Book" w:eastAsia="Times New Roman" w:hAnsi="Franklin Gothic Book"/>
          <w:sz w:val="20"/>
          <w:szCs w:val="20"/>
        </w:rPr>
      </w:pPr>
      <w:r>
        <w:rPr>
          <w:rFonts w:ascii="Franklin Gothic Book" w:eastAsia="Times New Roman" w:hAnsi="Franklin Gothic Book"/>
          <w:sz w:val="20"/>
          <w:szCs w:val="20"/>
        </w:rPr>
        <w:t>2:00 p.m.</w:t>
      </w:r>
      <w:r>
        <w:rPr>
          <w:rFonts w:ascii="Franklin Gothic Book" w:eastAsia="Times New Roman" w:hAnsi="Franklin Gothic Book"/>
          <w:sz w:val="20"/>
          <w:szCs w:val="20"/>
        </w:rPr>
        <w:tab/>
        <w:t>Women’s Study</w:t>
      </w:r>
    </w:p>
    <w:p w:rsidR="00735ED9" w:rsidRDefault="00735ED9" w:rsidP="00E63D3D">
      <w:pPr>
        <w:rPr>
          <w:rFonts w:ascii="Franklin Gothic Medium" w:eastAsia="Times New Roman" w:hAnsi="Franklin Gothic Medium"/>
          <w:sz w:val="20"/>
          <w:szCs w:val="20"/>
        </w:rPr>
      </w:pPr>
    </w:p>
    <w:p w:rsidR="00E63D3D" w:rsidRDefault="00314C1F" w:rsidP="00E63D3D">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Tuesday, </w:t>
      </w:r>
      <w:r w:rsidR="00647D60">
        <w:rPr>
          <w:rFonts w:ascii="Franklin Gothic Medium" w:eastAsia="Times New Roman" w:hAnsi="Franklin Gothic Medium"/>
          <w:sz w:val="20"/>
          <w:szCs w:val="20"/>
        </w:rPr>
        <w:t xml:space="preserve">November </w:t>
      </w:r>
      <w:r w:rsidR="002049DB">
        <w:rPr>
          <w:rFonts w:ascii="Franklin Gothic Medium" w:eastAsia="Times New Roman" w:hAnsi="Franklin Gothic Medium"/>
          <w:sz w:val="20"/>
          <w:szCs w:val="20"/>
        </w:rPr>
        <w:t>29</w:t>
      </w:r>
      <w:r w:rsidR="002049DB" w:rsidRPr="002049DB">
        <w:rPr>
          <w:rFonts w:ascii="Franklin Gothic Medium" w:eastAsia="Times New Roman" w:hAnsi="Franklin Gothic Medium"/>
          <w:sz w:val="20"/>
          <w:szCs w:val="20"/>
          <w:vertAlign w:val="superscript"/>
        </w:rPr>
        <w:t>th</w:t>
      </w:r>
      <w:r w:rsidR="002049DB">
        <w:rPr>
          <w:rFonts w:ascii="Franklin Gothic Medium" w:eastAsia="Times New Roman" w:hAnsi="Franklin Gothic Medium"/>
          <w:sz w:val="20"/>
          <w:szCs w:val="20"/>
        </w:rPr>
        <w:t xml:space="preserve"> </w:t>
      </w:r>
    </w:p>
    <w:p w:rsidR="005B0BAC"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Worship folder announcements deadline</w:t>
      </w: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 xml:space="preserve">12:00 p.m. </w:t>
      </w:r>
      <w:r>
        <w:rPr>
          <w:rFonts w:ascii="Franklin Gothic Book" w:eastAsia="Times New Roman" w:hAnsi="Franklin Gothic Book"/>
          <w:sz w:val="20"/>
          <w:szCs w:val="20"/>
        </w:rPr>
        <w:tab/>
      </w:r>
      <w:r w:rsidR="0059151A">
        <w:rPr>
          <w:rFonts w:ascii="Franklin Gothic Book" w:eastAsia="Times New Roman" w:hAnsi="Franklin Gothic Book"/>
          <w:sz w:val="20"/>
          <w:szCs w:val="20"/>
        </w:rPr>
        <w:t>L</w:t>
      </w:r>
      <w:r>
        <w:rPr>
          <w:rFonts w:ascii="Franklin Gothic Book" w:eastAsia="Times New Roman" w:hAnsi="Franklin Gothic Book"/>
          <w:sz w:val="20"/>
          <w:szCs w:val="20"/>
        </w:rPr>
        <w:t>ectionary stud</w:t>
      </w:r>
      <w:r w:rsidR="0023777C">
        <w:rPr>
          <w:rFonts w:ascii="Franklin Gothic Book" w:eastAsia="Times New Roman" w:hAnsi="Franklin Gothic Book"/>
          <w:sz w:val="20"/>
          <w:szCs w:val="20"/>
        </w:rPr>
        <w:t xml:space="preserve">y </w:t>
      </w:r>
      <w:r w:rsidR="0059151A">
        <w:rPr>
          <w:rFonts w:ascii="Franklin Gothic Book" w:eastAsia="Times New Roman" w:hAnsi="Franklin Gothic Book"/>
          <w:sz w:val="20"/>
          <w:szCs w:val="20"/>
        </w:rPr>
        <w:t>in Pastor Ellen’s office</w:t>
      </w:r>
    </w:p>
    <w:p w:rsidR="00505B0F" w:rsidRDefault="00505B0F" w:rsidP="00E63D3D">
      <w:pPr>
        <w:rPr>
          <w:rFonts w:ascii="Franklin Gothic Book" w:eastAsia="Times New Roman" w:hAnsi="Franklin Gothic Book"/>
          <w:sz w:val="20"/>
          <w:szCs w:val="20"/>
        </w:rPr>
      </w:pPr>
    </w:p>
    <w:p w:rsidR="00E63D3D" w:rsidRPr="00505B0F" w:rsidRDefault="00D22D07" w:rsidP="00E63D3D">
      <w:pPr>
        <w:rPr>
          <w:rFonts w:ascii="Franklin Gothic Book" w:eastAsia="Times New Roman" w:hAnsi="Franklin Gothic Book"/>
          <w:sz w:val="20"/>
          <w:szCs w:val="20"/>
        </w:rPr>
      </w:pPr>
      <w:r>
        <w:rPr>
          <w:rFonts w:ascii="Franklin Gothic Medium" w:eastAsia="Times New Roman" w:hAnsi="Franklin Gothic Medium"/>
          <w:sz w:val="20"/>
          <w:szCs w:val="20"/>
        </w:rPr>
        <w:t xml:space="preserve">Wednesday, </w:t>
      </w:r>
      <w:r w:rsidR="00647D60">
        <w:rPr>
          <w:rFonts w:ascii="Franklin Gothic Medium" w:eastAsia="Times New Roman" w:hAnsi="Franklin Gothic Medium"/>
          <w:sz w:val="20"/>
          <w:szCs w:val="20"/>
        </w:rPr>
        <w:t xml:space="preserve">November </w:t>
      </w:r>
      <w:r w:rsidR="002049DB">
        <w:rPr>
          <w:rFonts w:ascii="Franklin Gothic Medium" w:eastAsia="Times New Roman" w:hAnsi="Franklin Gothic Medium"/>
          <w:sz w:val="20"/>
          <w:szCs w:val="20"/>
        </w:rPr>
        <w:t>30</w:t>
      </w:r>
      <w:r w:rsidR="002049DB" w:rsidRPr="002049DB">
        <w:rPr>
          <w:rFonts w:ascii="Franklin Gothic Medium" w:eastAsia="Times New Roman" w:hAnsi="Franklin Gothic Medium"/>
          <w:sz w:val="20"/>
          <w:szCs w:val="20"/>
          <w:vertAlign w:val="superscript"/>
        </w:rPr>
        <w:t>th</w:t>
      </w:r>
      <w:r w:rsidR="002049DB">
        <w:rPr>
          <w:rFonts w:ascii="Franklin Gothic Medium" w:eastAsia="Times New Roman" w:hAnsi="Franklin Gothic Medium"/>
          <w:sz w:val="20"/>
          <w:szCs w:val="20"/>
        </w:rPr>
        <w:t xml:space="preserve"> </w:t>
      </w:r>
      <w:r w:rsidR="003C1FA6">
        <w:rPr>
          <w:rFonts w:ascii="Franklin Gothic Medium" w:eastAsia="Times New Roman" w:hAnsi="Franklin Gothic Medium"/>
          <w:sz w:val="20"/>
          <w:szCs w:val="20"/>
        </w:rPr>
        <w:tab/>
      </w:r>
      <w:r w:rsidR="002205D6">
        <w:rPr>
          <w:rFonts w:ascii="Franklin Gothic Medium" w:eastAsia="Times New Roman" w:hAnsi="Franklin Gothic Medium"/>
          <w:sz w:val="20"/>
          <w:szCs w:val="20"/>
        </w:rPr>
        <w:t xml:space="preserve"> </w:t>
      </w:r>
    </w:p>
    <w:p w:rsidR="00E63D3D" w:rsidRDefault="008C6CBF" w:rsidP="00E63D3D">
      <w:pPr>
        <w:rPr>
          <w:rFonts w:ascii="Franklin Gothic Book" w:eastAsia="Times New Roman" w:hAnsi="Franklin Gothic Book"/>
          <w:sz w:val="20"/>
          <w:szCs w:val="20"/>
        </w:rPr>
      </w:pPr>
      <w:r>
        <w:rPr>
          <w:rFonts w:ascii="Franklin Gothic Book" w:eastAsia="Times New Roman" w:hAnsi="Franklin Gothic Book"/>
          <w:sz w:val="20"/>
          <w:szCs w:val="20"/>
        </w:rPr>
        <w:t>7:30 a.m.</w:t>
      </w:r>
      <w:r>
        <w:rPr>
          <w:rFonts w:ascii="Franklin Gothic Book" w:eastAsia="Times New Roman" w:hAnsi="Franklin Gothic Book"/>
          <w:sz w:val="20"/>
          <w:szCs w:val="20"/>
        </w:rPr>
        <w:tab/>
        <w:t>Men’s Study Group in the L</w:t>
      </w:r>
      <w:r w:rsidR="00E63D3D">
        <w:rPr>
          <w:rFonts w:ascii="Franklin Gothic Book" w:eastAsia="Times New Roman" w:hAnsi="Franklin Gothic Book"/>
          <w:sz w:val="20"/>
          <w:szCs w:val="20"/>
        </w:rPr>
        <w:t>ibrary</w:t>
      </w:r>
    </w:p>
    <w:p w:rsidR="003C0C73"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9:30 a.m.</w:t>
      </w:r>
      <w:r>
        <w:rPr>
          <w:rFonts w:ascii="Franklin Gothic Book" w:eastAsia="Times New Roman" w:hAnsi="Franklin Gothic Book"/>
          <w:sz w:val="20"/>
          <w:szCs w:val="20"/>
        </w:rPr>
        <w:tab/>
        <w:t>Quilting and Samaritas ACTION</w:t>
      </w:r>
    </w:p>
    <w:p w:rsidR="00132C83" w:rsidRDefault="002049DB" w:rsidP="006A442E">
      <w:pPr>
        <w:rPr>
          <w:rFonts w:ascii="Franklin Gothic Book" w:eastAsia="Times New Roman" w:hAnsi="Franklin Gothic Book"/>
          <w:sz w:val="20"/>
          <w:szCs w:val="20"/>
        </w:rPr>
      </w:pPr>
      <w:r>
        <w:rPr>
          <w:rFonts w:ascii="Franklin Gothic Book" w:eastAsia="Times New Roman" w:hAnsi="Franklin Gothic Book"/>
          <w:sz w:val="20"/>
          <w:szCs w:val="20"/>
        </w:rPr>
        <w:t>5:30 p.m.</w:t>
      </w:r>
      <w:r>
        <w:rPr>
          <w:rFonts w:ascii="Franklin Gothic Book" w:eastAsia="Times New Roman" w:hAnsi="Franklin Gothic Book"/>
          <w:sz w:val="20"/>
          <w:szCs w:val="20"/>
        </w:rPr>
        <w:tab/>
        <w:t>Joyful Noise</w:t>
      </w:r>
    </w:p>
    <w:p w:rsidR="002049DB" w:rsidRDefault="002049DB" w:rsidP="006A442E">
      <w:pPr>
        <w:rPr>
          <w:rFonts w:ascii="Franklin Gothic Book" w:eastAsia="Times New Roman" w:hAnsi="Franklin Gothic Book"/>
          <w:sz w:val="20"/>
          <w:szCs w:val="20"/>
        </w:rPr>
      </w:pPr>
      <w:r>
        <w:rPr>
          <w:rFonts w:ascii="Franklin Gothic Book" w:eastAsia="Times New Roman" w:hAnsi="Franklin Gothic Book"/>
          <w:sz w:val="20"/>
          <w:szCs w:val="20"/>
        </w:rPr>
        <w:t>6:00 p.m.</w:t>
      </w:r>
      <w:r>
        <w:rPr>
          <w:rFonts w:ascii="Franklin Gothic Book" w:eastAsia="Times New Roman" w:hAnsi="Franklin Gothic Book"/>
          <w:sz w:val="20"/>
          <w:szCs w:val="20"/>
        </w:rPr>
        <w:tab/>
        <w:t>T&amp;C</w:t>
      </w:r>
    </w:p>
    <w:p w:rsidR="002049DB" w:rsidRDefault="002049DB" w:rsidP="006A442E">
      <w:pPr>
        <w:rPr>
          <w:rFonts w:ascii="Franklin Gothic Book" w:eastAsia="Times New Roman" w:hAnsi="Franklin Gothic Book"/>
          <w:sz w:val="20"/>
          <w:szCs w:val="20"/>
        </w:rPr>
      </w:pPr>
      <w:r>
        <w:rPr>
          <w:rFonts w:ascii="Franklin Gothic Book" w:eastAsia="Times New Roman" w:hAnsi="Franklin Gothic Book"/>
          <w:sz w:val="20"/>
          <w:szCs w:val="20"/>
        </w:rPr>
        <w:t>6:30 p.m.</w:t>
      </w:r>
      <w:r>
        <w:rPr>
          <w:rFonts w:ascii="Franklin Gothic Book" w:eastAsia="Times New Roman" w:hAnsi="Franklin Gothic Book"/>
          <w:sz w:val="20"/>
          <w:szCs w:val="20"/>
        </w:rPr>
        <w:tab/>
        <w:t>Faith Bells</w:t>
      </w:r>
    </w:p>
    <w:p w:rsidR="002049DB" w:rsidRDefault="002049DB" w:rsidP="006A442E">
      <w:pPr>
        <w:rPr>
          <w:rFonts w:ascii="Franklin Gothic Book" w:eastAsia="Times New Roman" w:hAnsi="Franklin Gothic Book"/>
          <w:sz w:val="20"/>
          <w:szCs w:val="20"/>
        </w:rPr>
      </w:pPr>
      <w:r>
        <w:rPr>
          <w:rFonts w:ascii="Franklin Gothic Book" w:eastAsia="Times New Roman" w:hAnsi="Franklin Gothic Book"/>
          <w:sz w:val="20"/>
          <w:szCs w:val="20"/>
        </w:rPr>
        <w:t>7:30 p.m.</w:t>
      </w:r>
      <w:r>
        <w:rPr>
          <w:rFonts w:ascii="Franklin Gothic Book" w:eastAsia="Times New Roman" w:hAnsi="Franklin Gothic Book"/>
          <w:sz w:val="20"/>
          <w:szCs w:val="20"/>
        </w:rPr>
        <w:tab/>
        <w:t>Chancel Choir</w:t>
      </w:r>
    </w:p>
    <w:p w:rsidR="002049DB" w:rsidRDefault="002049DB" w:rsidP="006A442E">
      <w:pPr>
        <w:rPr>
          <w:rFonts w:ascii="Franklin Gothic Medium" w:eastAsia="Times New Roman" w:hAnsi="Franklin Gothic Medium"/>
          <w:sz w:val="20"/>
          <w:szCs w:val="20"/>
        </w:rPr>
      </w:pPr>
    </w:p>
    <w:p w:rsidR="006A442E" w:rsidRPr="00EB5675" w:rsidRDefault="00C04D16" w:rsidP="006A442E">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Thursday, </w:t>
      </w:r>
      <w:r w:rsidR="002049DB">
        <w:rPr>
          <w:rFonts w:ascii="Franklin Gothic Medium" w:eastAsia="Times New Roman" w:hAnsi="Franklin Gothic Medium"/>
          <w:sz w:val="20"/>
          <w:szCs w:val="20"/>
        </w:rPr>
        <w:t>December 1</w:t>
      </w:r>
      <w:r w:rsidR="002049DB" w:rsidRPr="002049DB">
        <w:rPr>
          <w:rFonts w:ascii="Franklin Gothic Medium" w:eastAsia="Times New Roman" w:hAnsi="Franklin Gothic Medium"/>
          <w:sz w:val="20"/>
          <w:szCs w:val="20"/>
          <w:vertAlign w:val="superscript"/>
        </w:rPr>
        <w:t>st</w:t>
      </w:r>
      <w:r w:rsidR="002049DB">
        <w:rPr>
          <w:rFonts w:ascii="Franklin Gothic Medium" w:eastAsia="Times New Roman" w:hAnsi="Franklin Gothic Medium"/>
          <w:sz w:val="20"/>
          <w:szCs w:val="20"/>
        </w:rPr>
        <w:t xml:space="preserve"> </w:t>
      </w:r>
      <w:r w:rsidR="002205D6">
        <w:rPr>
          <w:rFonts w:ascii="Franklin Gothic Medium" w:eastAsia="Times New Roman" w:hAnsi="Franklin Gothic Medium"/>
          <w:sz w:val="20"/>
          <w:szCs w:val="20"/>
        </w:rPr>
        <w:t xml:space="preserve"> </w:t>
      </w:r>
      <w:r w:rsidR="006A442E">
        <w:rPr>
          <w:rFonts w:ascii="Franklin Gothic Medium" w:eastAsia="Times New Roman" w:hAnsi="Franklin Gothic Medium"/>
          <w:sz w:val="20"/>
          <w:szCs w:val="20"/>
        </w:rPr>
        <w:t xml:space="preserve">                                </w:t>
      </w:r>
      <w:r w:rsidR="00EB5675">
        <w:rPr>
          <w:rFonts w:ascii="Franklin Gothic Medium" w:eastAsia="Times New Roman" w:hAnsi="Franklin Gothic Medium"/>
          <w:sz w:val="20"/>
          <w:szCs w:val="20"/>
        </w:rPr>
        <w:t xml:space="preserve">                                 </w:t>
      </w:r>
    </w:p>
    <w:p w:rsidR="00D22D07" w:rsidRDefault="00D22D07" w:rsidP="004F3408">
      <w:pPr>
        <w:rPr>
          <w:rFonts w:ascii="Franklin Gothic Medium" w:eastAsia="Times New Roman" w:hAnsi="Franklin Gothic Medium"/>
          <w:sz w:val="20"/>
          <w:szCs w:val="20"/>
        </w:rPr>
      </w:pPr>
    </w:p>
    <w:p w:rsidR="00167419" w:rsidRDefault="00EF30A5"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Friday, </w:t>
      </w:r>
      <w:r w:rsidR="002049DB">
        <w:rPr>
          <w:rFonts w:ascii="Franklin Gothic Medium" w:eastAsia="Times New Roman" w:hAnsi="Franklin Gothic Medium"/>
          <w:sz w:val="20"/>
          <w:szCs w:val="20"/>
        </w:rPr>
        <w:t>December 2</w:t>
      </w:r>
      <w:r w:rsidR="002049DB" w:rsidRPr="002049DB">
        <w:rPr>
          <w:rFonts w:ascii="Franklin Gothic Medium" w:eastAsia="Times New Roman" w:hAnsi="Franklin Gothic Medium"/>
          <w:sz w:val="20"/>
          <w:szCs w:val="20"/>
          <w:vertAlign w:val="superscript"/>
        </w:rPr>
        <w:t>nd</w:t>
      </w:r>
      <w:r w:rsidR="002049DB">
        <w:rPr>
          <w:rFonts w:ascii="Franklin Gothic Medium" w:eastAsia="Times New Roman" w:hAnsi="Franklin Gothic Medium"/>
          <w:sz w:val="20"/>
          <w:szCs w:val="20"/>
        </w:rPr>
        <w:t xml:space="preserve"> </w:t>
      </w:r>
    </w:p>
    <w:p w:rsidR="004F3408" w:rsidRDefault="0059151A"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ab/>
      </w:r>
    </w:p>
    <w:p w:rsidR="009C58F0" w:rsidRDefault="002049DB" w:rsidP="0082756B">
      <w:pPr>
        <w:rPr>
          <w:rFonts w:ascii="Franklin Gothic Medium" w:eastAsia="Times New Roman" w:hAnsi="Franklin Gothic Medium"/>
          <w:sz w:val="20"/>
          <w:szCs w:val="20"/>
        </w:rPr>
      </w:pPr>
      <w:r>
        <w:rPr>
          <w:rFonts w:ascii="Franklin Gothic Medium" w:eastAsia="Times New Roman" w:hAnsi="Franklin Gothic Medium"/>
          <w:sz w:val="20"/>
          <w:szCs w:val="20"/>
        </w:rPr>
        <w:t>Saturday, December 3</w:t>
      </w:r>
      <w:r w:rsidRPr="002049DB">
        <w:rPr>
          <w:rFonts w:ascii="Franklin Gothic Medium" w:eastAsia="Times New Roman" w:hAnsi="Franklin Gothic Medium"/>
          <w:sz w:val="20"/>
          <w:szCs w:val="20"/>
          <w:vertAlign w:val="superscript"/>
        </w:rPr>
        <w:t>rd</w:t>
      </w:r>
      <w:r>
        <w:rPr>
          <w:rFonts w:ascii="Franklin Gothic Medium" w:eastAsia="Times New Roman" w:hAnsi="Franklin Gothic Medium"/>
          <w:sz w:val="20"/>
          <w:szCs w:val="20"/>
        </w:rPr>
        <w:t xml:space="preserve"> </w:t>
      </w:r>
    </w:p>
    <w:p w:rsidR="00C52AE5" w:rsidRPr="0082756B" w:rsidRDefault="00C52AE5" w:rsidP="00827BD5">
      <w:pPr>
        <w:rPr>
          <w:rFonts w:ascii="Franklin Gothic Medium" w:eastAsia="Times New Roman" w:hAnsi="Franklin Gothic Medium"/>
          <w:sz w:val="20"/>
          <w:szCs w:val="20"/>
        </w:rPr>
      </w:pPr>
    </w:p>
    <w:p w:rsidR="001D39F5" w:rsidRPr="00647D60" w:rsidRDefault="001B2B08" w:rsidP="00647D6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IMPORTANT INFORMATION</w:t>
      </w:r>
    </w:p>
    <w:p w:rsidR="000C4D94" w:rsidRDefault="000C4D94" w:rsidP="008B44B4">
      <w:pPr>
        <w:rPr>
          <w:rFonts w:ascii="Franklin Gothic Book" w:eastAsia="Times New Roman" w:hAnsi="Franklin Gothic Book"/>
          <w:sz w:val="20"/>
          <w:szCs w:val="20"/>
        </w:rPr>
      </w:pPr>
    </w:p>
    <w:p w:rsidR="00132C83" w:rsidRPr="00FC07CB" w:rsidRDefault="00132C83" w:rsidP="00132C83">
      <w:pPr>
        <w:rPr>
          <w:rFonts w:ascii="Franklin Gothic Book" w:eastAsia="Times New Roman" w:hAnsi="Franklin Gothic Book"/>
          <w:b/>
          <w:sz w:val="24"/>
          <w:szCs w:val="24"/>
        </w:rPr>
      </w:pPr>
      <w:r>
        <w:rPr>
          <w:rFonts w:ascii="Franklin Gothic Book" w:eastAsia="Times New Roman" w:hAnsi="Franklin Gothic Book"/>
          <w:noProof/>
          <w:sz w:val="20"/>
          <w:szCs w:val="20"/>
        </w:rPr>
        <w:drawing>
          <wp:anchor distT="0" distB="0" distL="114300" distR="114300" simplePos="0" relativeHeight="251757568" behindDoc="1" locked="0" layoutInCell="1" allowOverlap="1" wp14:anchorId="774B3340" wp14:editId="1AFA2918">
            <wp:simplePos x="0" y="0"/>
            <wp:positionH relativeFrom="column">
              <wp:posOffset>2714625</wp:posOffset>
            </wp:positionH>
            <wp:positionV relativeFrom="paragraph">
              <wp:posOffset>0</wp:posOffset>
            </wp:positionV>
            <wp:extent cx="1304925" cy="1710752"/>
            <wp:effectExtent l="0" t="0" r="0" b="3810"/>
            <wp:wrapTight wrapText="bothSides">
              <wp:wrapPolygon edited="0">
                <wp:start x="0" y="0"/>
                <wp:lineTo x="0" y="21408"/>
                <wp:lineTo x="21127" y="21408"/>
                <wp:lineTo x="2112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ssist_1738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1710752"/>
                    </a:xfrm>
                    <a:prstGeom prst="rect">
                      <a:avLst/>
                    </a:prstGeom>
                  </pic:spPr>
                </pic:pic>
              </a:graphicData>
            </a:graphic>
          </wp:anchor>
        </w:drawing>
      </w:r>
      <w:r w:rsidRPr="00132C83">
        <w:rPr>
          <w:rFonts w:asciiTheme="minorHAnsi" w:eastAsia="Times New Roman" w:hAnsiTheme="minorHAnsi" w:cstheme="minorHAnsi"/>
          <w:b/>
          <w:sz w:val="24"/>
          <w:szCs w:val="24"/>
        </w:rPr>
        <w:t>Lay Assistant Training</w:t>
      </w:r>
    </w:p>
    <w:p w:rsidR="00132C83" w:rsidRPr="00CD7CF1" w:rsidRDefault="00132C83" w:rsidP="00132C83">
      <w:pPr>
        <w:rPr>
          <w:rFonts w:ascii="Franklin Gothic Book" w:eastAsia="Times New Roman" w:hAnsi="Franklin Gothic Book"/>
          <w:sz w:val="20"/>
          <w:szCs w:val="20"/>
        </w:rPr>
      </w:pPr>
      <w:r w:rsidRPr="00CD7CF1">
        <w:rPr>
          <w:rFonts w:ascii="Franklin Gothic Book" w:eastAsia="Times New Roman" w:hAnsi="Franklin Gothic Book"/>
          <w:sz w:val="20"/>
          <w:szCs w:val="20"/>
        </w:rPr>
        <w:t xml:space="preserve">We would like all of those who volunteer their time as lay assistant to go through a small training. </w:t>
      </w:r>
      <w:r w:rsidR="00A70FEA">
        <w:rPr>
          <w:rFonts w:ascii="Franklin Gothic Book" w:eastAsia="Times New Roman" w:hAnsi="Franklin Gothic Book"/>
          <w:sz w:val="20"/>
          <w:szCs w:val="20"/>
        </w:rPr>
        <w:t xml:space="preserve"> </w:t>
      </w:r>
      <w:r w:rsidR="002049DB" w:rsidRPr="002049DB">
        <w:rPr>
          <w:rFonts w:ascii="Franklin Gothic Book" w:eastAsia="Times New Roman" w:hAnsi="Franklin Gothic Book"/>
          <w:b/>
          <w:i/>
          <w:sz w:val="20"/>
          <w:szCs w:val="20"/>
        </w:rPr>
        <w:t>TODAY</w:t>
      </w:r>
      <w:r w:rsidR="002049DB">
        <w:rPr>
          <w:rFonts w:ascii="Franklin Gothic Book" w:eastAsia="Times New Roman" w:hAnsi="Franklin Gothic Book"/>
          <w:i/>
          <w:sz w:val="20"/>
          <w:szCs w:val="20"/>
        </w:rPr>
        <w:t xml:space="preserve"> </w:t>
      </w:r>
      <w:r w:rsidRPr="00CD7CF1">
        <w:rPr>
          <w:rFonts w:ascii="Franklin Gothic Book" w:eastAsia="Times New Roman" w:hAnsi="Franklin Gothic Book"/>
          <w:sz w:val="20"/>
          <w:szCs w:val="20"/>
        </w:rPr>
        <w:t xml:space="preserve"> immediately following worship. </w:t>
      </w:r>
    </w:p>
    <w:p w:rsidR="00132C83" w:rsidRPr="00CD7CF1" w:rsidRDefault="00132C83" w:rsidP="00132C83">
      <w:pPr>
        <w:rPr>
          <w:rFonts w:ascii="Franklin Gothic Book" w:eastAsia="Times New Roman" w:hAnsi="Franklin Gothic Book"/>
          <w:sz w:val="20"/>
          <w:szCs w:val="20"/>
        </w:rPr>
      </w:pPr>
      <w:r w:rsidRPr="00CD7CF1">
        <w:rPr>
          <w:rFonts w:ascii="Franklin Gothic Book" w:eastAsia="Times New Roman" w:hAnsi="Franklin Gothic Book"/>
          <w:sz w:val="20"/>
          <w:szCs w:val="20"/>
        </w:rPr>
        <w:t>Please contact Diane Wilke or the Church office for more information and to sign up. Thank you!</w:t>
      </w:r>
    </w:p>
    <w:p w:rsidR="00672B83" w:rsidRDefault="00672B83" w:rsidP="006A442E">
      <w:pPr>
        <w:rPr>
          <w:rFonts w:ascii="Franklin Gothic Book" w:eastAsia="Times New Roman" w:hAnsi="Franklin Gothic Book"/>
          <w:sz w:val="20"/>
          <w:szCs w:val="20"/>
        </w:rPr>
      </w:pPr>
    </w:p>
    <w:p w:rsidR="00132C83" w:rsidRPr="00132C83" w:rsidRDefault="00132C83" w:rsidP="006A442E">
      <w:pPr>
        <w:rPr>
          <w:b/>
          <w:sz w:val="24"/>
          <w:szCs w:val="24"/>
        </w:rPr>
      </w:pPr>
      <w:r w:rsidRPr="00132C83">
        <w:rPr>
          <w:b/>
          <w:sz w:val="24"/>
          <w:szCs w:val="24"/>
        </w:rPr>
        <w:t>Altar Care Leader</w:t>
      </w:r>
    </w:p>
    <w:p w:rsidR="003C1FA6" w:rsidRDefault="006A442E" w:rsidP="008B44B4">
      <w:r>
        <w:t xml:space="preserve">We are need of a </w:t>
      </w:r>
      <w:r w:rsidRPr="006A442E">
        <w:rPr>
          <w:b/>
        </w:rPr>
        <w:t>leader for Altar Care</w:t>
      </w:r>
      <w:r>
        <w:t xml:space="preserve"> to guide the team and make the schedules.  If two people would like to work together on this, it be a cooperative effort.  Many hands make light work!!</w:t>
      </w:r>
      <w:r w:rsidR="00F3510E">
        <w:t xml:space="preserve"> Please contact Diane Hill.  </w:t>
      </w:r>
    </w:p>
    <w:p w:rsidR="00A70FEA" w:rsidRDefault="00A70FEA" w:rsidP="008B44B4">
      <w:pPr>
        <w:rPr>
          <w:rFonts w:ascii="Times New Roman" w:hAnsi="Times New Roman" w:cs="Times New Roman"/>
        </w:rPr>
      </w:pPr>
      <w:bookmarkStart w:id="0" w:name="_GoBack"/>
      <w:bookmarkEnd w:id="0"/>
    </w:p>
    <w:p w:rsidR="002049DB" w:rsidRDefault="00672B83" w:rsidP="008B44B4">
      <w:pPr>
        <w:rPr>
          <w:rFonts w:ascii="Times New Roman" w:hAnsi="Times New Roman" w:cs="Times New Roman"/>
        </w:rPr>
      </w:pPr>
      <w:r>
        <w:rPr>
          <w:rFonts w:ascii="Times New Roman" w:hAnsi="Times New Roman" w:cs="Times New Roman"/>
          <w:noProof/>
        </w:rPr>
        <w:drawing>
          <wp:anchor distT="0" distB="0" distL="114300" distR="114300" simplePos="0" relativeHeight="251763712" behindDoc="1" locked="0" layoutInCell="1" allowOverlap="1">
            <wp:simplePos x="0" y="0"/>
            <wp:positionH relativeFrom="column">
              <wp:posOffset>1314450</wp:posOffset>
            </wp:positionH>
            <wp:positionV relativeFrom="paragraph">
              <wp:posOffset>69215</wp:posOffset>
            </wp:positionV>
            <wp:extent cx="1314450" cy="469900"/>
            <wp:effectExtent l="0" t="0" r="0" b="6350"/>
            <wp:wrapTight wrapText="bothSides">
              <wp:wrapPolygon edited="0">
                <wp:start x="0" y="0"/>
                <wp:lineTo x="0" y="21016"/>
                <wp:lineTo x="21287" y="21016"/>
                <wp:lineTo x="212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ristmas_3473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4450" cy="469900"/>
                    </a:xfrm>
                    <a:prstGeom prst="rect">
                      <a:avLst/>
                    </a:prstGeom>
                  </pic:spPr>
                </pic:pic>
              </a:graphicData>
            </a:graphic>
            <wp14:sizeRelH relativeFrom="margin">
              <wp14:pctWidth>0</wp14:pctWidth>
            </wp14:sizeRelH>
            <wp14:sizeRelV relativeFrom="margin">
              <wp14:pctHeight>0</wp14:pctHeight>
            </wp14:sizeRelV>
          </wp:anchor>
        </w:drawing>
      </w:r>
    </w:p>
    <w:p w:rsidR="00672B83" w:rsidRDefault="00672B83" w:rsidP="00672B83">
      <w:pPr>
        <w:pBdr>
          <w:bottom w:val="single" w:sz="4" w:space="1" w:color="auto"/>
        </w:pBdr>
        <w:rPr>
          <w:b/>
          <w:i/>
          <w:sz w:val="28"/>
          <w:szCs w:val="28"/>
        </w:rPr>
      </w:pPr>
    </w:p>
    <w:p w:rsidR="00672B83" w:rsidRDefault="00672B83" w:rsidP="00672B83">
      <w:pPr>
        <w:pBdr>
          <w:bottom w:val="single" w:sz="4" w:space="1" w:color="auto"/>
        </w:pBdr>
        <w:rPr>
          <w:b/>
          <w:i/>
          <w:sz w:val="28"/>
          <w:szCs w:val="28"/>
        </w:rPr>
      </w:pPr>
    </w:p>
    <w:p w:rsidR="00672B83" w:rsidRPr="00BA3C7F" w:rsidRDefault="00672B83" w:rsidP="00672B83">
      <w:pPr>
        <w:pBdr>
          <w:bottom w:val="single" w:sz="4" w:space="1" w:color="auto"/>
        </w:pBdr>
        <w:rPr>
          <w:rFonts w:ascii="Arial" w:hAnsi="Arial" w:cs="Arial"/>
          <w:b/>
          <w:i/>
          <w:sz w:val="28"/>
          <w:szCs w:val="28"/>
        </w:rPr>
      </w:pPr>
      <w:r>
        <w:rPr>
          <w:b/>
          <w:i/>
          <w:sz w:val="28"/>
          <w:szCs w:val="28"/>
        </w:rPr>
        <w:t>60 +/- Christ</w:t>
      </w:r>
      <w:r w:rsidRPr="00BA3C7F">
        <w:rPr>
          <w:b/>
          <w:i/>
          <w:sz w:val="28"/>
          <w:szCs w:val="28"/>
        </w:rPr>
        <w:t>mas Luncheon</w:t>
      </w:r>
      <w:r>
        <w:rPr>
          <w:b/>
          <w:i/>
          <w:sz w:val="28"/>
          <w:szCs w:val="28"/>
        </w:rPr>
        <w:t xml:space="preserve">        Sign up Deadline TODAY</w:t>
      </w:r>
    </w:p>
    <w:p w:rsidR="00672B83" w:rsidRDefault="00672B83" w:rsidP="00672B83">
      <w:pPr>
        <w:pStyle w:val="NormalWeb"/>
        <w:rPr>
          <w:rFonts w:ascii="Arial" w:hAnsi="Arial" w:cs="Arial"/>
          <w:color w:val="000000" w:themeColor="text1"/>
        </w:rPr>
      </w:pPr>
      <w:r>
        <w:rPr>
          <w:rFonts w:ascii="Arial" w:hAnsi="Arial" w:cs="Arial"/>
          <w:color w:val="000000" w:themeColor="text1"/>
        </w:rPr>
        <w:t>Join your 60 +/-  friends for a Christmas luncheon at 12:00 p.m. on Sunday December 4</w:t>
      </w:r>
      <w:r w:rsidRPr="00BA3C7F">
        <w:rPr>
          <w:rFonts w:ascii="Arial" w:hAnsi="Arial" w:cs="Arial"/>
          <w:color w:val="000000" w:themeColor="text1"/>
          <w:vertAlign w:val="superscript"/>
        </w:rPr>
        <w:t>th</w:t>
      </w:r>
      <w:r>
        <w:rPr>
          <w:rFonts w:ascii="Arial" w:hAnsi="Arial" w:cs="Arial"/>
          <w:color w:val="000000" w:themeColor="text1"/>
        </w:rPr>
        <w:t xml:space="preserve"> at the Kellogg Center on Harrison Avenue on the MSU Campus. We will enjoy the delicious buffet brunch at a group of reserved tables in the State Room. The buffet features a complete selection from breakfast items to entrees, dessert and coffee.  The cost, including tax and gratuity, remains $21.35 with free parking (under cover and attached to the Kellogg Center).  We’ll be paying individually on the day of the event.</w:t>
      </w:r>
    </w:p>
    <w:p w:rsidR="002049DB" w:rsidRPr="00672B83" w:rsidRDefault="00672B83" w:rsidP="00672B83">
      <w:pPr>
        <w:pStyle w:val="NormalWeb"/>
        <w:rPr>
          <w:rFonts w:ascii="Arial" w:hAnsi="Arial" w:cs="Arial"/>
          <w:b/>
          <w:color w:val="000000" w:themeColor="text1"/>
        </w:rPr>
      </w:pPr>
      <w:r>
        <w:rPr>
          <w:rFonts w:ascii="Arial" w:hAnsi="Arial" w:cs="Arial"/>
          <w:color w:val="000000" w:themeColor="text1"/>
        </w:rPr>
        <w:t xml:space="preserve">As our name “60 Plus or </w:t>
      </w:r>
      <w:r>
        <w:rPr>
          <w:rFonts w:ascii="Arial" w:hAnsi="Arial" w:cs="Arial"/>
          <w:i/>
          <w:color w:val="000000" w:themeColor="text1"/>
          <w:u w:val="single"/>
        </w:rPr>
        <w:t>Minus</w:t>
      </w:r>
      <w:r>
        <w:rPr>
          <w:rFonts w:ascii="Arial" w:hAnsi="Arial" w:cs="Arial"/>
          <w:color w:val="000000" w:themeColor="text1"/>
        </w:rPr>
        <w:t xml:space="preserve">” suggests, we welcome friends and guests who have not yet reached that golden age!  </w:t>
      </w:r>
      <w:r w:rsidRPr="00BA3C7F">
        <w:rPr>
          <w:rFonts w:ascii="Arial" w:hAnsi="Arial" w:cs="Arial"/>
          <w:b/>
          <w:color w:val="000000" w:themeColor="text1"/>
        </w:rPr>
        <w:t>Be sure to add your name to the sign-up sheet in the narthex by November 27 so that we can reserve the proper number of tables.</w:t>
      </w:r>
    </w:p>
    <w:p w:rsidR="0082756B" w:rsidRPr="00D43D8C" w:rsidRDefault="008D7180" w:rsidP="00D43D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UPCOMING MEETINGS</w:t>
      </w:r>
      <w:r w:rsidR="00684775">
        <w:rPr>
          <w:rFonts w:ascii="Franklin Gothic Medium" w:eastAsia="Times New Roman" w:hAnsi="Franklin Gothic Medium"/>
          <w:sz w:val="20"/>
          <w:szCs w:val="20"/>
        </w:rPr>
        <w:t xml:space="preserve"> &amp; STUDIES</w:t>
      </w:r>
    </w:p>
    <w:p w:rsidR="00406B4D" w:rsidRDefault="00406B4D" w:rsidP="000C4D94">
      <w:pPr>
        <w:rPr>
          <w:rFonts w:ascii="Franklin Gothic Book" w:hAnsi="Franklin Gothic Book"/>
          <w:b/>
          <w:i/>
          <w:u w:val="single"/>
        </w:rPr>
      </w:pPr>
    </w:p>
    <w:p w:rsidR="000C4D94" w:rsidRDefault="000C4D94" w:rsidP="000C4D94">
      <w:pPr>
        <w:rPr>
          <w:rFonts w:ascii="Franklin Gothic Book" w:hAnsi="Franklin Gothic Book"/>
          <w:b/>
          <w:u w:val="single"/>
        </w:rPr>
      </w:pPr>
      <w:r w:rsidRPr="007972B1">
        <w:rPr>
          <w:rFonts w:ascii="Franklin Gothic Book" w:hAnsi="Franklin Gothic Book"/>
          <w:b/>
          <w:i/>
          <w:u w:val="single"/>
        </w:rPr>
        <w:t>How Lutherans Interpret the Bible</w:t>
      </w:r>
      <w:r>
        <w:rPr>
          <w:rFonts w:ascii="Franklin Gothic Book" w:hAnsi="Franklin Gothic Book"/>
          <w:b/>
          <w:u w:val="single"/>
        </w:rPr>
        <w:t xml:space="preserve">, starting October 16 at </w:t>
      </w:r>
      <w:r w:rsidRPr="007972B1">
        <w:rPr>
          <w:rFonts w:ascii="Franklin Gothic Book" w:hAnsi="Franklin Gothic Book"/>
          <w:b/>
          <w:u w:val="single"/>
        </w:rPr>
        <w:t>9:00am</w:t>
      </w:r>
    </w:p>
    <w:p w:rsidR="000C4D94" w:rsidRPr="00D234B9" w:rsidRDefault="002F17E2" w:rsidP="000C4D94">
      <w:pPr>
        <w:rPr>
          <w:rFonts w:ascii="Franklin Gothic Book" w:hAnsi="Franklin Gothic Book"/>
        </w:rPr>
      </w:pPr>
      <w:r>
        <w:rPr>
          <w:rFonts w:ascii="Franklin Gothic Book" w:hAnsi="Franklin Gothic Book"/>
          <w:noProof/>
          <w:sz w:val="20"/>
          <w:szCs w:val="20"/>
        </w:rPr>
        <w:drawing>
          <wp:anchor distT="0" distB="0" distL="114300" distR="114300" simplePos="0" relativeHeight="251712512" behindDoc="1" locked="0" layoutInCell="1" allowOverlap="1" wp14:anchorId="0FA8BE65" wp14:editId="579CD92B">
            <wp:simplePos x="0" y="0"/>
            <wp:positionH relativeFrom="column">
              <wp:posOffset>2466975</wp:posOffset>
            </wp:positionH>
            <wp:positionV relativeFrom="paragraph">
              <wp:posOffset>88900</wp:posOffset>
            </wp:positionV>
            <wp:extent cx="1371600" cy="944880"/>
            <wp:effectExtent l="0" t="0" r="0" b="7620"/>
            <wp:wrapTight wrapText="bothSides">
              <wp:wrapPolygon edited="0">
                <wp:start x="0" y="0"/>
                <wp:lineTo x="0" y="21339"/>
                <wp:lineTo x="21300" y="21339"/>
                <wp:lineTo x="213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ble_5538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944880"/>
                    </a:xfrm>
                    <a:prstGeom prst="rect">
                      <a:avLst/>
                    </a:prstGeom>
                  </pic:spPr>
                </pic:pic>
              </a:graphicData>
            </a:graphic>
            <wp14:sizeRelH relativeFrom="margin">
              <wp14:pctWidth>0</wp14:pctWidth>
            </wp14:sizeRelH>
            <wp14:sizeRelV relativeFrom="margin">
              <wp14:pctHeight>0</wp14:pctHeight>
            </wp14:sizeRelV>
          </wp:anchor>
        </w:drawing>
      </w:r>
      <w:r w:rsidR="000C4D94" w:rsidRPr="00D234B9">
        <w:rPr>
          <w:rFonts w:ascii="Franklin Gothic Book" w:hAnsi="Franklin Gothic Book"/>
        </w:rPr>
        <w:t>Everyone is welcome! We will meet</w:t>
      </w:r>
      <w:r w:rsidR="000C4D94">
        <w:rPr>
          <w:rFonts w:ascii="Franklin Gothic Book" w:hAnsi="Franklin Gothic Book"/>
        </w:rPr>
        <w:t xml:space="preserve"> in the large fellowship hall</w:t>
      </w:r>
      <w:r w:rsidR="000C4D94" w:rsidRPr="00D234B9">
        <w:rPr>
          <w:rFonts w:ascii="Franklin Gothic Book" w:hAnsi="Franklin Gothic Book"/>
        </w:rPr>
        <w:t xml:space="preserve"> during the Sunday School hour. </w:t>
      </w:r>
    </w:p>
    <w:p w:rsidR="000C4D94" w:rsidRDefault="000C4D94" w:rsidP="000C4D94">
      <w:pPr>
        <w:rPr>
          <w:rFonts w:ascii="Franklin Gothic Medium" w:eastAsia="Times New Roman" w:hAnsi="Franklin Gothic Medium"/>
          <w:b/>
          <w:i/>
        </w:rPr>
      </w:pPr>
    </w:p>
    <w:p w:rsidR="00406B4D" w:rsidRDefault="00406B4D" w:rsidP="000C4D94">
      <w:pPr>
        <w:rPr>
          <w:rFonts w:ascii="Franklin Gothic Medium" w:eastAsia="Times New Roman" w:hAnsi="Franklin Gothic Medium"/>
          <w:b/>
          <w:i/>
        </w:rPr>
      </w:pPr>
    </w:p>
    <w:p w:rsidR="00406B4D" w:rsidRDefault="00406B4D" w:rsidP="000C4D94">
      <w:pPr>
        <w:rPr>
          <w:rFonts w:ascii="Franklin Gothic Medium" w:eastAsia="Times New Roman" w:hAnsi="Franklin Gothic Medium"/>
        </w:rPr>
      </w:pPr>
    </w:p>
    <w:p w:rsidR="00406B4D" w:rsidRDefault="00406B4D" w:rsidP="000C4D94">
      <w:pPr>
        <w:rPr>
          <w:rFonts w:ascii="Franklin Gothic Medium" w:eastAsia="Times New Roman" w:hAnsi="Franklin Gothic Medium"/>
        </w:rPr>
      </w:pPr>
    </w:p>
    <w:p w:rsidR="00F0592E" w:rsidRDefault="00F0592E" w:rsidP="000C4D94">
      <w:pPr>
        <w:rPr>
          <w:rFonts w:ascii="Franklin Gothic Medium" w:eastAsia="Times New Roman" w:hAnsi="Franklin Gothic Medium"/>
        </w:rPr>
      </w:pPr>
    </w:p>
    <w:p w:rsidR="00F0592E" w:rsidRDefault="00F0592E" w:rsidP="000C4D94">
      <w:pPr>
        <w:rPr>
          <w:rFonts w:ascii="Franklin Gothic Medium" w:eastAsia="Times New Roman" w:hAnsi="Franklin Gothic Medium"/>
        </w:rPr>
      </w:pPr>
    </w:p>
    <w:p w:rsidR="004778EF" w:rsidRPr="00E60840" w:rsidRDefault="004778EF" w:rsidP="004778EF">
      <w:pPr>
        <w:pBdr>
          <w:bottom w:val="single" w:sz="4" w:space="1" w:color="auto"/>
        </w:pBdr>
        <w:rPr>
          <w:rFonts w:ascii="Franklin Gothic Medium" w:eastAsia="Times New Roman" w:hAnsi="Franklin Gothic Medium"/>
          <w:b/>
          <w:i/>
        </w:rPr>
      </w:pPr>
      <w:r w:rsidRPr="00E60840">
        <w:rPr>
          <w:rFonts w:ascii="Franklin Gothic Medium" w:eastAsia="Times New Roman" w:hAnsi="Franklin Gothic Medium"/>
          <w:b/>
          <w:i/>
        </w:rPr>
        <w:t>CAREGIVERS SUPPORT Group Meeting</w:t>
      </w:r>
    </w:p>
    <w:p w:rsidR="004778EF" w:rsidRPr="00E60840" w:rsidRDefault="004778EF" w:rsidP="004778EF">
      <w:pPr>
        <w:rPr>
          <w:rFonts w:ascii="Franklin Gothic Book" w:eastAsia="Times New Roman" w:hAnsi="Franklin Gothic Book"/>
          <w:sz w:val="20"/>
          <w:szCs w:val="20"/>
        </w:rPr>
      </w:pPr>
      <w:r w:rsidRPr="00E60840">
        <w:rPr>
          <w:rFonts w:ascii="Franklin Gothic Book" w:eastAsia="Times New Roman" w:hAnsi="Franklin Gothic Book"/>
          <w:sz w:val="20"/>
          <w:szCs w:val="20"/>
        </w:rPr>
        <w:t>Join us at 11:30am for a light lunch and discussion. All are Welcome!</w:t>
      </w:r>
    </w:p>
    <w:p w:rsidR="00D745BC" w:rsidRDefault="00D745BC" w:rsidP="004778EF">
      <w:pPr>
        <w:rPr>
          <w:rFonts w:ascii="Franklin Gothic Book" w:eastAsia="Times New Roman" w:hAnsi="Franklin Gothic Book"/>
          <w:sz w:val="20"/>
          <w:szCs w:val="20"/>
        </w:rPr>
      </w:pPr>
    </w:p>
    <w:p w:rsidR="00D745BC" w:rsidRPr="00E60840" w:rsidRDefault="00D745BC" w:rsidP="004778EF">
      <w:pPr>
        <w:rPr>
          <w:rFonts w:ascii="Franklin Gothic Book" w:eastAsia="Times New Roman" w:hAnsi="Franklin Gothic Book"/>
          <w:sz w:val="20"/>
          <w:szCs w:val="20"/>
        </w:rPr>
      </w:pPr>
      <w:r>
        <w:rPr>
          <w:rFonts w:ascii="Franklin Gothic Book" w:eastAsia="Times New Roman" w:hAnsi="Franklin Gothic Book"/>
          <w:sz w:val="20"/>
          <w:szCs w:val="20"/>
        </w:rPr>
        <w:t>Thursday</w:t>
      </w:r>
      <w:r w:rsidR="00E8336A">
        <w:rPr>
          <w:rFonts w:ascii="Franklin Gothic Book" w:eastAsia="Times New Roman" w:hAnsi="Franklin Gothic Book"/>
          <w:sz w:val="20"/>
          <w:szCs w:val="20"/>
        </w:rPr>
        <w:t>,</w:t>
      </w:r>
      <w:r>
        <w:rPr>
          <w:rFonts w:ascii="Franklin Gothic Book" w:eastAsia="Times New Roman" w:hAnsi="Franklin Gothic Book"/>
          <w:sz w:val="20"/>
          <w:szCs w:val="20"/>
        </w:rPr>
        <w:t xml:space="preserve"> December </w:t>
      </w:r>
      <w:r w:rsidR="00D234B9">
        <w:rPr>
          <w:rFonts w:ascii="Franklin Gothic Book" w:eastAsia="Times New Roman" w:hAnsi="Franklin Gothic Book"/>
          <w:sz w:val="20"/>
          <w:szCs w:val="20"/>
        </w:rPr>
        <w:t>8</w:t>
      </w:r>
      <w:r w:rsidR="00D234B9" w:rsidRPr="00D234B9">
        <w:rPr>
          <w:rFonts w:ascii="Franklin Gothic Book" w:eastAsia="Times New Roman" w:hAnsi="Franklin Gothic Book"/>
          <w:sz w:val="20"/>
          <w:szCs w:val="20"/>
          <w:vertAlign w:val="superscript"/>
        </w:rPr>
        <w:t>th</w:t>
      </w:r>
      <w:r w:rsidR="00D234B9">
        <w:rPr>
          <w:rFonts w:ascii="Franklin Gothic Book" w:eastAsia="Times New Roman" w:hAnsi="Franklin Gothic Book"/>
          <w:sz w:val="20"/>
          <w:szCs w:val="20"/>
        </w:rPr>
        <w:t xml:space="preserve">: Kathy Mrozinski will be speaking. Kathy is the  Marketing Manager for Senior CommUnity Care of Michigan PACE Program. The program is an all-inclusive care for the elderly in Ingham, Eaton and Clinton Counties. </w:t>
      </w:r>
    </w:p>
    <w:p w:rsidR="00E60840" w:rsidRDefault="00E60840" w:rsidP="004778EF">
      <w:pPr>
        <w:rPr>
          <w:rFonts w:ascii="Franklin Gothic Book" w:eastAsia="Times New Roman" w:hAnsi="Franklin Gothic Book"/>
          <w:sz w:val="20"/>
          <w:szCs w:val="20"/>
        </w:rPr>
      </w:pPr>
    </w:p>
    <w:p w:rsidR="005D05E4" w:rsidRDefault="002D3F52" w:rsidP="002D3F52">
      <w:pPr>
        <w:rPr>
          <w:rFonts w:ascii="Franklin Gothic Book" w:eastAsia="Times New Roman" w:hAnsi="Franklin Gothic Book"/>
          <w:sz w:val="20"/>
          <w:szCs w:val="20"/>
        </w:rPr>
      </w:pPr>
      <w:r>
        <w:rPr>
          <w:rFonts w:ascii="Franklin Gothic Book" w:eastAsia="Times New Roman" w:hAnsi="Franklin Gothic Book"/>
          <w:sz w:val="20"/>
          <w:szCs w:val="20"/>
        </w:rPr>
        <w:t>Thursday</w:t>
      </w:r>
      <w:r w:rsidR="00E8336A">
        <w:rPr>
          <w:rFonts w:ascii="Franklin Gothic Book" w:eastAsia="Times New Roman" w:hAnsi="Franklin Gothic Book"/>
          <w:sz w:val="20"/>
          <w:szCs w:val="20"/>
        </w:rPr>
        <w:t>,</w:t>
      </w:r>
      <w:r>
        <w:rPr>
          <w:rFonts w:ascii="Franklin Gothic Book" w:eastAsia="Times New Roman" w:hAnsi="Franklin Gothic Book"/>
          <w:sz w:val="20"/>
          <w:szCs w:val="20"/>
        </w:rPr>
        <w:t xml:space="preserve"> January 12</w:t>
      </w:r>
      <w:r w:rsidRPr="002D3F52">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Angie Cantlon form CareLinc Medical Equipment will speak on how the Durable Medical Equipment World works. There is more offered then just a wheelchair and a walker!</w:t>
      </w:r>
    </w:p>
    <w:p w:rsidR="00E8336A" w:rsidRDefault="00E8336A" w:rsidP="002D3F52">
      <w:pPr>
        <w:rPr>
          <w:rFonts w:ascii="Franklin Gothic Book" w:eastAsia="Times New Roman" w:hAnsi="Franklin Gothic Book"/>
          <w:sz w:val="20"/>
          <w:szCs w:val="20"/>
        </w:rPr>
      </w:pPr>
    </w:p>
    <w:p w:rsidR="00E8336A" w:rsidRDefault="00E8336A" w:rsidP="002D3F52">
      <w:pPr>
        <w:rPr>
          <w:rFonts w:ascii="Franklin Gothic Book" w:eastAsia="Times New Roman" w:hAnsi="Franklin Gothic Book"/>
          <w:sz w:val="20"/>
          <w:szCs w:val="20"/>
        </w:rPr>
      </w:pPr>
      <w:r>
        <w:rPr>
          <w:rFonts w:ascii="Franklin Gothic Book" w:eastAsia="Times New Roman" w:hAnsi="Franklin Gothic Book"/>
          <w:sz w:val="20"/>
          <w:szCs w:val="20"/>
        </w:rPr>
        <w:t>Thursday, February 9</w:t>
      </w:r>
      <w:r w:rsidRPr="00E8336A">
        <w:rPr>
          <w:rFonts w:ascii="Franklin Gothic Book" w:eastAsia="Times New Roman" w:hAnsi="Franklin Gothic Book"/>
          <w:sz w:val="20"/>
          <w:szCs w:val="20"/>
          <w:vertAlign w:val="superscript"/>
        </w:rPr>
        <w:t>t</w:t>
      </w:r>
      <w:r>
        <w:rPr>
          <w:rFonts w:ascii="Franklin Gothic Book" w:eastAsia="Times New Roman" w:hAnsi="Franklin Gothic Book"/>
          <w:sz w:val="20"/>
          <w:szCs w:val="20"/>
          <w:vertAlign w:val="superscript"/>
        </w:rPr>
        <w:t xml:space="preserve">h </w:t>
      </w:r>
      <w:r>
        <w:rPr>
          <w:rFonts w:ascii="Franklin Gothic Book" w:eastAsia="Times New Roman" w:hAnsi="Franklin Gothic Book"/>
          <w:sz w:val="20"/>
          <w:szCs w:val="20"/>
        </w:rPr>
        <w:t>: Michelle Traill – Crosser from Caring Transitions will be speaking about downsizing.</w:t>
      </w:r>
    </w:p>
    <w:p w:rsidR="00F0592E" w:rsidRDefault="00F0592E" w:rsidP="002D3F52">
      <w:pPr>
        <w:rPr>
          <w:rFonts w:ascii="Franklin Gothic Book" w:eastAsia="Times New Roman" w:hAnsi="Franklin Gothic Book"/>
          <w:sz w:val="20"/>
          <w:szCs w:val="20"/>
        </w:rPr>
      </w:pPr>
    </w:p>
    <w:p w:rsidR="00F0592E" w:rsidRDefault="00F0592E" w:rsidP="002D3F52">
      <w:pPr>
        <w:rPr>
          <w:rFonts w:ascii="Franklin Gothic Book" w:eastAsia="Times New Roman" w:hAnsi="Franklin Gothic Book"/>
          <w:sz w:val="20"/>
          <w:szCs w:val="20"/>
        </w:rPr>
      </w:pPr>
    </w:p>
    <w:p w:rsidR="00406B4D" w:rsidRDefault="000E73CE" w:rsidP="000E73CE">
      <w:pPr>
        <w:tabs>
          <w:tab w:val="left" w:pos="4905"/>
        </w:tabs>
        <w:rPr>
          <w:rFonts w:ascii="Franklin Gothic Medium" w:eastAsia="Times New Roman" w:hAnsi="Franklin Gothic Medium"/>
          <w:sz w:val="20"/>
          <w:szCs w:val="20"/>
        </w:rPr>
      </w:pPr>
      <w:r>
        <w:rPr>
          <w:rFonts w:ascii="Franklin Gothic Medium" w:eastAsia="Times New Roman" w:hAnsi="Franklin Gothic Medium"/>
          <w:sz w:val="20"/>
          <w:szCs w:val="20"/>
        </w:rPr>
        <w:tab/>
      </w:r>
    </w:p>
    <w:p w:rsidR="00F0592E" w:rsidRDefault="00F0592E" w:rsidP="00F0592E">
      <w:pPr>
        <w:spacing w:after="160" w:line="259" w:lineRule="auto"/>
        <w:rPr>
          <w:rFonts w:ascii="Arial" w:hAnsi="Arial" w:cs="Arial"/>
          <w:b/>
          <w:sz w:val="24"/>
          <w:szCs w:val="24"/>
        </w:rPr>
      </w:pPr>
      <w:r w:rsidRPr="00F0592E">
        <w:rPr>
          <w:rFonts w:ascii="Arial" w:hAnsi="Arial" w:cs="Arial"/>
          <w:b/>
          <w:sz w:val="24"/>
          <w:szCs w:val="24"/>
          <w:u w:val="single"/>
        </w:rPr>
        <w:t>The Great Divide – An Evening of Conversation</w:t>
      </w:r>
      <w:r>
        <w:rPr>
          <w:rFonts w:ascii="Arial" w:hAnsi="Arial" w:cs="Arial"/>
          <w:b/>
          <w:sz w:val="24"/>
          <w:szCs w:val="24"/>
          <w:u w:val="single"/>
        </w:rPr>
        <w:t>________</w:t>
      </w:r>
      <w:r>
        <w:rPr>
          <w:rFonts w:ascii="Arial" w:hAnsi="Arial" w:cs="Arial"/>
          <w:b/>
          <w:sz w:val="24"/>
          <w:szCs w:val="24"/>
        </w:rPr>
        <w:t xml:space="preserve">  </w:t>
      </w:r>
    </w:p>
    <w:p w:rsidR="00F0592E" w:rsidRDefault="00F0592E" w:rsidP="00F0592E">
      <w:pPr>
        <w:spacing w:after="160" w:line="259" w:lineRule="auto"/>
        <w:rPr>
          <w:rFonts w:ascii="Arial" w:hAnsi="Arial" w:cs="Arial"/>
          <w:b/>
          <w:sz w:val="24"/>
          <w:szCs w:val="24"/>
        </w:rPr>
      </w:pPr>
      <w:r>
        <w:rPr>
          <w:rFonts w:ascii="Arial" w:hAnsi="Arial" w:cs="Arial"/>
          <w:b/>
          <w:sz w:val="24"/>
          <w:szCs w:val="24"/>
        </w:rPr>
        <w:t xml:space="preserve">                           December 12, 7:00pm</w:t>
      </w:r>
    </w:p>
    <w:p w:rsidR="00F0592E" w:rsidRPr="00F0592E" w:rsidRDefault="00F0592E" w:rsidP="00F0592E">
      <w:pPr>
        <w:spacing w:after="160" w:line="259" w:lineRule="auto"/>
        <w:rPr>
          <w:rFonts w:ascii="Franklin Gothic Book" w:hAnsi="Franklin Gothic Book" w:cs="Arial"/>
          <w:sz w:val="20"/>
          <w:szCs w:val="20"/>
        </w:rPr>
      </w:pPr>
      <w:r w:rsidRPr="00F0592E">
        <w:rPr>
          <w:rFonts w:ascii="Franklin Gothic Book" w:hAnsi="Franklin Gothic Book" w:cs="Arial"/>
          <w:sz w:val="20"/>
          <w:szCs w:val="20"/>
        </w:rPr>
        <w:t xml:space="preserve">This past presidential election has created division among people in our own community and in the lives of families within our faith community.  In an effort to help create healing of that divide, enable people to listen to each other and converse with each other in a safe, hospitable manner, we are holding and evening of conversation at church on Monday, December 12, at 7:00 PM.  When we stand at the foot of the cross, we stand on common ground.  That is Christian community.  When we gather at the foot of the cross we find a way to accept people who have experienced what theologian, Walter Brueggemann, calls “an alternative obedience”……a different lived-experience from our own in regard to matters of faith and obedience.  Consider joining us for this evening of conversation. </w:t>
      </w:r>
    </w:p>
    <w:p w:rsidR="000E73CE" w:rsidRDefault="000E73CE" w:rsidP="000E73CE">
      <w:pPr>
        <w:tabs>
          <w:tab w:val="left" w:pos="4905"/>
        </w:tabs>
        <w:rPr>
          <w:rFonts w:ascii="Franklin Gothic Medium" w:eastAsia="Times New Roman" w:hAnsi="Franklin Gothic Medium"/>
          <w:sz w:val="20"/>
          <w:szCs w:val="20"/>
        </w:rPr>
      </w:pPr>
    </w:p>
    <w:p w:rsidR="00F0592E" w:rsidRDefault="00F0592E" w:rsidP="002F17E2">
      <w:pPr>
        <w:rPr>
          <w:rFonts w:ascii="Arial" w:hAnsi="Arial" w:cs="Arial"/>
          <w:b/>
          <w:sz w:val="24"/>
          <w:szCs w:val="24"/>
        </w:rPr>
      </w:pPr>
    </w:p>
    <w:p w:rsidR="00F0592E" w:rsidRPr="00D43D8C" w:rsidRDefault="00F0592E" w:rsidP="00F0592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UPCOMING MEETINGS &amp; STUDIES</w:t>
      </w:r>
    </w:p>
    <w:p w:rsidR="00F0592E" w:rsidRDefault="00F0592E" w:rsidP="002F17E2">
      <w:pPr>
        <w:rPr>
          <w:rFonts w:ascii="Franklin Gothic Book" w:hAnsi="Franklin Gothic Book" w:cs="Arial"/>
          <w:b/>
          <w:sz w:val="20"/>
          <w:szCs w:val="20"/>
        </w:rPr>
      </w:pPr>
    </w:p>
    <w:p w:rsidR="006A442E" w:rsidRPr="00F0592E" w:rsidRDefault="00F0592E" w:rsidP="002F17E2">
      <w:pPr>
        <w:rPr>
          <w:rFonts w:ascii="Franklin Gothic Book" w:hAnsi="Franklin Gothic Book" w:cs="Arial"/>
          <w:sz w:val="20"/>
          <w:szCs w:val="20"/>
        </w:rPr>
      </w:pPr>
      <w:r w:rsidRPr="00F0592E">
        <w:rPr>
          <w:rFonts w:ascii="Franklin Gothic Book" w:hAnsi="Franklin Gothic Book" w:cs="Arial"/>
          <w:b/>
          <w:sz w:val="20"/>
          <w:szCs w:val="20"/>
        </w:rPr>
        <w:t>Water In Tanzania</w:t>
      </w:r>
      <w:r w:rsidRPr="00F0592E">
        <w:rPr>
          <w:rFonts w:ascii="Franklin Gothic Book" w:hAnsi="Franklin Gothic Book" w:cs="Arial"/>
          <w:sz w:val="20"/>
          <w:szCs w:val="20"/>
        </w:rPr>
        <w:t xml:space="preserve"> - Tula Ngasala is one of our members and she is working on her Environmental Engineering degree at MSU.  During this time, she has also been working on developing water projects in her home country of Tanzania.  Working with Engineers Without Borders and WEES (another non-profit organization), she was able to construct a much needed well at her father's home congregation in Tanzania.  This well serves people in the surrounding community.  Now she is developing and working on a water project in another part of her home country.  On </w:t>
      </w:r>
      <w:r w:rsidRPr="00F0592E">
        <w:rPr>
          <w:rFonts w:ascii="Franklin Gothic Book" w:hAnsi="Franklin Gothic Book" w:cs="Arial"/>
          <w:b/>
          <w:sz w:val="20"/>
          <w:szCs w:val="20"/>
        </w:rPr>
        <w:t>Sunday, January 8</w:t>
      </w:r>
      <w:r w:rsidRPr="00F0592E">
        <w:rPr>
          <w:rFonts w:ascii="Franklin Gothic Book" w:hAnsi="Franklin Gothic Book" w:cs="Arial"/>
          <w:sz w:val="20"/>
          <w:szCs w:val="20"/>
        </w:rPr>
        <w:t>, during the morning worship service, Tula will be sharing information about these water projects and the way her faith informs her work</w:t>
      </w:r>
    </w:p>
    <w:p w:rsidR="00F0592E" w:rsidRPr="002F17E2" w:rsidRDefault="00F0592E" w:rsidP="002F17E2">
      <w:pPr>
        <w:rPr>
          <w:rFonts w:ascii="Franklin Gothic Book" w:eastAsia="Times New Roman" w:hAnsi="Franklin Gothic Book"/>
          <w:sz w:val="20"/>
          <w:szCs w:val="20"/>
        </w:rPr>
      </w:pPr>
    </w:p>
    <w:p w:rsidR="00F0555E" w:rsidRDefault="001E0302" w:rsidP="00251F7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00"/>
          <w:tab w:val="center" w:pos="3240"/>
        </w:tabs>
        <w:rPr>
          <w:rFonts w:ascii="Franklin Gothic Medium" w:eastAsia="Times New Roman" w:hAnsi="Franklin Gothic Medium"/>
          <w:sz w:val="20"/>
          <w:szCs w:val="20"/>
        </w:rPr>
      </w:pPr>
      <w:r>
        <w:rPr>
          <w:rFonts w:ascii="Franklin Gothic Medium" w:eastAsia="Times New Roman" w:hAnsi="Franklin Gothic Medium"/>
          <w:sz w:val="20"/>
          <w:szCs w:val="20"/>
        </w:rPr>
        <w:tab/>
      </w:r>
      <w:r>
        <w:rPr>
          <w:rFonts w:ascii="Franklin Gothic Medium" w:eastAsia="Times New Roman" w:hAnsi="Franklin Gothic Medium"/>
          <w:sz w:val="20"/>
          <w:szCs w:val="20"/>
        </w:rPr>
        <w:tab/>
      </w:r>
      <w:r w:rsidR="003B6C31">
        <w:rPr>
          <w:rFonts w:ascii="Franklin Gothic Medium" w:eastAsia="Times New Roman" w:hAnsi="Franklin Gothic Medium"/>
          <w:sz w:val="20"/>
          <w:szCs w:val="20"/>
        </w:rPr>
        <w:t>WAYS TO GET INVOLVED</w:t>
      </w:r>
    </w:p>
    <w:p w:rsidR="00F0555E" w:rsidRDefault="00F0555E" w:rsidP="00F0555E">
      <w:pPr>
        <w:rPr>
          <w:rFonts w:ascii="Franklin Gothic Medium" w:eastAsia="Times New Roman" w:hAnsi="Franklin Gothic Medium"/>
          <w:sz w:val="20"/>
          <w:szCs w:val="20"/>
        </w:rPr>
      </w:pPr>
    </w:p>
    <w:p w:rsidR="000E73CE" w:rsidRPr="000E73CE" w:rsidRDefault="000E73CE" w:rsidP="000E73CE">
      <w:pPr>
        <w:rPr>
          <w:rFonts w:ascii="Franklin Gothic Medium" w:eastAsia="Times New Roman" w:hAnsi="Franklin Gothic Medium"/>
          <w:b/>
          <w:sz w:val="28"/>
          <w:szCs w:val="28"/>
          <w:u w:val="single"/>
        </w:rPr>
      </w:pPr>
      <w:r>
        <w:rPr>
          <w:rFonts w:ascii="Arial" w:hAnsi="Arial" w:cs="Arial"/>
          <w:b/>
          <w:sz w:val="24"/>
          <w:szCs w:val="24"/>
          <w:u w:val="single"/>
        </w:rPr>
        <w:t>Holiday Cookie Exchange__________________________</w:t>
      </w:r>
    </w:p>
    <w:p w:rsidR="000E73CE" w:rsidRDefault="000E73CE" w:rsidP="002F17E2">
      <w:pPr>
        <w:rPr>
          <w:b/>
          <w:color w:val="000000"/>
          <w:sz w:val="28"/>
          <w:szCs w:val="28"/>
          <w:u w:val="single"/>
        </w:rPr>
      </w:pPr>
      <w:r w:rsidRPr="002F17E2">
        <w:rPr>
          <w:rFonts w:ascii="Franklin Gothic Medium" w:eastAsia="Times New Roman" w:hAnsi="Franklin Gothic Medium"/>
          <w:b/>
          <w:noProof/>
          <w:sz w:val="24"/>
          <w:szCs w:val="24"/>
        </w:rPr>
        <w:drawing>
          <wp:anchor distT="0" distB="0" distL="114300" distR="114300" simplePos="0" relativeHeight="251746304" behindDoc="1" locked="0" layoutInCell="1" allowOverlap="1">
            <wp:simplePos x="0" y="0"/>
            <wp:positionH relativeFrom="column">
              <wp:posOffset>19050</wp:posOffset>
            </wp:positionH>
            <wp:positionV relativeFrom="paragraph">
              <wp:posOffset>113030</wp:posOffset>
            </wp:positionV>
            <wp:extent cx="771525" cy="880110"/>
            <wp:effectExtent l="0" t="0" r="9525" b="0"/>
            <wp:wrapTight wrapText="bothSides">
              <wp:wrapPolygon edited="0">
                <wp:start x="0" y="0"/>
                <wp:lineTo x="0" y="21039"/>
                <wp:lineTo x="21333" y="21039"/>
                <wp:lineTo x="2133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okies_13140a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525" cy="880110"/>
                    </a:xfrm>
                    <a:prstGeom prst="rect">
                      <a:avLst/>
                    </a:prstGeom>
                  </pic:spPr>
                </pic:pic>
              </a:graphicData>
            </a:graphic>
            <wp14:sizeRelH relativeFrom="margin">
              <wp14:pctWidth>0</wp14:pctWidth>
            </wp14:sizeRelH>
            <wp14:sizeRelV relativeFrom="margin">
              <wp14:pctHeight>0</wp14:pctHeight>
            </wp14:sizeRelV>
          </wp:anchor>
        </w:drawing>
      </w:r>
    </w:p>
    <w:p w:rsidR="002F17E2" w:rsidRPr="000E73CE" w:rsidRDefault="002F17E2" w:rsidP="002F17E2">
      <w:pPr>
        <w:rPr>
          <w:b/>
          <w:color w:val="000000"/>
          <w:sz w:val="28"/>
          <w:szCs w:val="28"/>
          <w:u w:val="single"/>
        </w:rPr>
      </w:pPr>
      <w:r w:rsidRPr="002F17E2">
        <w:rPr>
          <w:color w:val="000000"/>
          <w:sz w:val="24"/>
          <w:szCs w:val="24"/>
        </w:rPr>
        <w:t xml:space="preserve">The Membership Development Committee will host a </w:t>
      </w:r>
      <w:r w:rsidRPr="002F17E2">
        <w:rPr>
          <w:b/>
          <w:color w:val="000000"/>
          <w:sz w:val="24"/>
          <w:szCs w:val="24"/>
        </w:rPr>
        <w:t>Holiday Cookie Exchange</w:t>
      </w:r>
      <w:r w:rsidRPr="002F17E2">
        <w:rPr>
          <w:color w:val="000000"/>
          <w:sz w:val="24"/>
          <w:szCs w:val="24"/>
        </w:rPr>
        <w:t xml:space="preserve"> on Wednesday, December 14 at 6:30 pm. </w:t>
      </w:r>
      <w:r>
        <w:rPr>
          <w:color w:val="000000"/>
          <w:sz w:val="24"/>
          <w:szCs w:val="24"/>
        </w:rPr>
        <w:t xml:space="preserve"> </w:t>
      </w:r>
      <w:r w:rsidRPr="002F17E2">
        <w:rPr>
          <w:color w:val="000000"/>
          <w:sz w:val="24"/>
          <w:szCs w:val="24"/>
        </w:rPr>
        <w:t xml:space="preserve">Please sign up to join us by December 4th on the message board and pick up a copy of the guidelines. Join us for yummy treats, fellowship and take home an assortment of delicious cookies to share with your holiday guests! </w:t>
      </w:r>
    </w:p>
    <w:p w:rsidR="002F17E2" w:rsidRPr="002F17E2" w:rsidRDefault="002F17E2" w:rsidP="00F0555E">
      <w:pPr>
        <w:rPr>
          <w:rFonts w:ascii="Franklin Gothic Medium" w:hAnsi="Franklin Gothic Medium"/>
          <w:color w:val="000000"/>
          <w:sz w:val="24"/>
          <w:szCs w:val="24"/>
        </w:rPr>
      </w:pPr>
      <w:r>
        <w:rPr>
          <w:color w:val="000000"/>
          <w:sz w:val="24"/>
          <w:szCs w:val="24"/>
        </w:rPr>
        <w:t xml:space="preserve">       </w:t>
      </w:r>
      <w:r w:rsidRPr="002F17E2">
        <w:rPr>
          <w:rFonts w:ascii="Franklin Gothic Medium" w:hAnsi="Franklin Gothic Medium"/>
          <w:color w:val="FF0000"/>
          <w:sz w:val="24"/>
          <w:szCs w:val="24"/>
        </w:rPr>
        <w:t>Holiday attire is encouraged and door prizes will be given!</w:t>
      </w:r>
    </w:p>
    <w:p w:rsidR="002049DB" w:rsidRDefault="002049DB" w:rsidP="006F38A2">
      <w:pPr>
        <w:rPr>
          <w:rFonts w:ascii="Arial" w:hAnsi="Arial" w:cs="Arial"/>
          <w:b/>
          <w:sz w:val="24"/>
          <w:szCs w:val="24"/>
          <w:u w:val="single"/>
        </w:rPr>
      </w:pPr>
    </w:p>
    <w:p w:rsidR="006F38A2" w:rsidRDefault="006F38A2" w:rsidP="006F38A2">
      <w:pPr>
        <w:rPr>
          <w:rFonts w:ascii="Arial" w:hAnsi="Arial" w:cs="Arial"/>
          <w:b/>
          <w:sz w:val="24"/>
          <w:szCs w:val="24"/>
          <w:u w:val="single"/>
        </w:rPr>
      </w:pPr>
      <w:r>
        <w:rPr>
          <w:rFonts w:ascii="Arial" w:hAnsi="Arial" w:cs="Arial"/>
          <w:b/>
          <w:sz w:val="24"/>
          <w:szCs w:val="24"/>
          <w:u w:val="single"/>
        </w:rPr>
        <w:t>Samaritas Operation GOOD CHEER!!________________</w:t>
      </w:r>
    </w:p>
    <w:p w:rsidR="00672B83" w:rsidRDefault="00672B83" w:rsidP="006F38A2">
      <w:pPr>
        <w:rPr>
          <w:rFonts w:ascii="Arial" w:hAnsi="Arial" w:cs="Arial"/>
          <w:b/>
          <w:i/>
          <w:sz w:val="24"/>
          <w:szCs w:val="24"/>
        </w:rPr>
      </w:pPr>
    </w:p>
    <w:p w:rsidR="006F38A2" w:rsidRPr="002049DB" w:rsidRDefault="006F38A2" w:rsidP="006F38A2">
      <w:pPr>
        <w:rPr>
          <w:rFonts w:ascii="Arial" w:hAnsi="Arial" w:cs="Arial"/>
          <w:b/>
          <w:sz w:val="24"/>
          <w:szCs w:val="24"/>
        </w:rPr>
      </w:pPr>
      <w:r w:rsidRPr="002049DB">
        <w:rPr>
          <w:rFonts w:ascii="Franklin Gothic Medium" w:eastAsia="Times New Roman" w:hAnsi="Franklin Gothic Medium"/>
          <w:b/>
          <w:i/>
          <w:noProof/>
          <w:sz w:val="28"/>
          <w:szCs w:val="28"/>
        </w:rPr>
        <w:drawing>
          <wp:anchor distT="0" distB="0" distL="114300" distR="114300" simplePos="0" relativeHeight="251758592" behindDoc="1" locked="0" layoutInCell="1" allowOverlap="1">
            <wp:simplePos x="0" y="0"/>
            <wp:positionH relativeFrom="column">
              <wp:posOffset>2955290</wp:posOffset>
            </wp:positionH>
            <wp:positionV relativeFrom="paragraph">
              <wp:posOffset>129540</wp:posOffset>
            </wp:positionV>
            <wp:extent cx="1130300" cy="1162050"/>
            <wp:effectExtent l="0" t="0" r="0" b="0"/>
            <wp:wrapTight wrapText="bothSides">
              <wp:wrapPolygon edited="0">
                <wp:start x="0" y="0"/>
                <wp:lineTo x="0" y="21246"/>
                <wp:lineTo x="21115" y="21246"/>
                <wp:lineTo x="211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ving_1307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0300" cy="1162050"/>
                    </a:xfrm>
                    <a:prstGeom prst="rect">
                      <a:avLst/>
                    </a:prstGeom>
                  </pic:spPr>
                </pic:pic>
              </a:graphicData>
            </a:graphic>
            <wp14:sizeRelH relativeFrom="margin">
              <wp14:pctWidth>0</wp14:pctWidth>
            </wp14:sizeRelH>
            <wp14:sizeRelV relativeFrom="margin">
              <wp14:pctHeight>0</wp14:pctHeight>
            </wp14:sizeRelV>
          </wp:anchor>
        </w:drawing>
      </w:r>
      <w:r w:rsidR="002049DB" w:rsidRPr="002049DB">
        <w:rPr>
          <w:rFonts w:ascii="Arial" w:hAnsi="Arial" w:cs="Arial"/>
          <w:b/>
          <w:i/>
          <w:sz w:val="24"/>
          <w:szCs w:val="24"/>
        </w:rPr>
        <w:t>Just a few children left! Thank you!</w:t>
      </w:r>
      <w:r w:rsidR="002049DB" w:rsidRPr="002049DB">
        <w:rPr>
          <w:rFonts w:ascii="Arial" w:hAnsi="Arial" w:cs="Arial"/>
          <w:b/>
          <w:sz w:val="24"/>
          <w:szCs w:val="24"/>
        </w:rPr>
        <w:t>!</w:t>
      </w:r>
    </w:p>
    <w:p w:rsidR="00672B83" w:rsidRDefault="00672B83" w:rsidP="006F38A2">
      <w:pPr>
        <w:rPr>
          <w:rFonts w:ascii="Arial" w:hAnsi="Arial" w:cs="Arial"/>
          <w:sz w:val="24"/>
          <w:szCs w:val="24"/>
        </w:rPr>
      </w:pPr>
    </w:p>
    <w:p w:rsidR="006F38A2" w:rsidRDefault="006F38A2" w:rsidP="006F38A2">
      <w:pPr>
        <w:rPr>
          <w:rFonts w:ascii="Arial" w:hAnsi="Arial" w:cs="Arial"/>
          <w:sz w:val="24"/>
          <w:szCs w:val="24"/>
        </w:rPr>
      </w:pPr>
      <w:r>
        <w:rPr>
          <w:rFonts w:ascii="Arial" w:hAnsi="Arial" w:cs="Arial"/>
          <w:sz w:val="24"/>
          <w:szCs w:val="24"/>
        </w:rPr>
        <w:t xml:space="preserve">This year Samaritas has given Faith Lutheran </w:t>
      </w:r>
      <w:r w:rsidRPr="006F38A2">
        <w:rPr>
          <w:rFonts w:ascii="Arial" w:hAnsi="Arial" w:cs="Arial"/>
          <w:b/>
          <w:sz w:val="24"/>
          <w:szCs w:val="24"/>
        </w:rPr>
        <w:t>13 children</w:t>
      </w:r>
      <w:r>
        <w:rPr>
          <w:rFonts w:ascii="Arial" w:hAnsi="Arial" w:cs="Arial"/>
          <w:sz w:val="24"/>
          <w:szCs w:val="24"/>
        </w:rPr>
        <w:t xml:space="preserve"> </w:t>
      </w:r>
      <w:r w:rsidR="00763A5A">
        <w:rPr>
          <w:rFonts w:ascii="Arial" w:hAnsi="Arial" w:cs="Arial"/>
          <w:sz w:val="24"/>
          <w:szCs w:val="24"/>
        </w:rPr>
        <w:t xml:space="preserve">to bless with Christmas Wishes.  A Chart of wishes has been set up in the narthex. </w:t>
      </w:r>
      <w:r>
        <w:rPr>
          <w:rFonts w:ascii="Arial" w:hAnsi="Arial" w:cs="Arial"/>
          <w:sz w:val="24"/>
          <w:szCs w:val="24"/>
        </w:rPr>
        <w:t>Each child has a list of 3 wishes. You may purchase as many items as you can. Gifts may be wrapped. Please make sure to put the child’s first name and last initial on the box.</w:t>
      </w:r>
    </w:p>
    <w:p w:rsidR="006F38A2" w:rsidRDefault="006F38A2" w:rsidP="006F38A2">
      <w:pPr>
        <w:rPr>
          <w:rFonts w:ascii="Arial" w:hAnsi="Arial" w:cs="Arial"/>
          <w:sz w:val="24"/>
          <w:szCs w:val="24"/>
        </w:rPr>
      </w:pPr>
      <w:r>
        <w:rPr>
          <w:rFonts w:ascii="Arial" w:hAnsi="Arial" w:cs="Arial"/>
          <w:sz w:val="24"/>
          <w:szCs w:val="24"/>
        </w:rPr>
        <w:t>Please contact Marla Holle or Katie Love with any questions.</w:t>
      </w:r>
    </w:p>
    <w:p w:rsidR="00763A5A" w:rsidRPr="00763A5A" w:rsidRDefault="00763A5A" w:rsidP="006F38A2">
      <w:pPr>
        <w:rPr>
          <w:rFonts w:ascii="Franklin Gothic Medium" w:eastAsia="Times New Roman" w:hAnsi="Franklin Gothic Medium"/>
          <w:b/>
          <w:sz w:val="28"/>
          <w:szCs w:val="28"/>
        </w:rPr>
      </w:pPr>
      <w:r w:rsidRPr="00763A5A">
        <w:rPr>
          <w:rFonts w:ascii="Arial" w:hAnsi="Arial" w:cs="Arial"/>
          <w:b/>
          <w:sz w:val="24"/>
          <w:szCs w:val="24"/>
        </w:rPr>
        <w:t>Deadline is Sunday, December 4</w:t>
      </w:r>
      <w:r w:rsidRPr="00763A5A">
        <w:rPr>
          <w:rFonts w:ascii="Arial" w:hAnsi="Arial" w:cs="Arial"/>
          <w:b/>
          <w:sz w:val="24"/>
          <w:szCs w:val="24"/>
          <w:vertAlign w:val="superscript"/>
        </w:rPr>
        <w:t>th</w:t>
      </w:r>
      <w:r w:rsidRPr="00763A5A">
        <w:rPr>
          <w:rFonts w:ascii="Arial" w:hAnsi="Arial" w:cs="Arial"/>
          <w:b/>
          <w:sz w:val="24"/>
          <w:szCs w:val="24"/>
        </w:rPr>
        <w:t>!!</w:t>
      </w:r>
    </w:p>
    <w:p w:rsidR="00132C83" w:rsidRDefault="0054365F" w:rsidP="00F0555E">
      <w:pPr>
        <w:rPr>
          <w:rFonts w:ascii="Franklin Gothic Medium" w:eastAsia="Times New Roman" w:hAnsi="Franklin Gothic Medium"/>
          <w:b/>
          <w:sz w:val="28"/>
          <w:szCs w:val="28"/>
        </w:rPr>
      </w:pPr>
      <w:r>
        <w:rPr>
          <w:rFonts w:ascii="Franklin Gothic Medium" w:eastAsia="Times New Roman" w:hAnsi="Franklin Gothic Medium"/>
          <w:b/>
          <w:sz w:val="28"/>
          <w:szCs w:val="28"/>
        </w:rPr>
        <w:t>Grab a Friend, Partner together, Have Fun!</w:t>
      </w:r>
    </w:p>
    <w:p w:rsidR="002049DB" w:rsidRDefault="002049DB" w:rsidP="00F0555E">
      <w:pPr>
        <w:rPr>
          <w:rFonts w:ascii="Franklin Gothic Medium" w:eastAsia="Times New Roman" w:hAnsi="Franklin Gothic Medium"/>
          <w:b/>
          <w:sz w:val="28"/>
          <w:szCs w:val="28"/>
        </w:rPr>
      </w:pPr>
    </w:p>
    <w:p w:rsidR="00F0592E" w:rsidRDefault="00F0592E" w:rsidP="00F0592E">
      <w:pPr>
        <w:pBdr>
          <w:top w:val="single" w:sz="4" w:space="1" w:color="auto"/>
          <w:left w:val="single" w:sz="4" w:space="4" w:color="auto"/>
          <w:bottom w:val="single" w:sz="4" w:space="1" w:color="auto"/>
          <w:right w:val="single" w:sz="4" w:space="4" w:color="auto"/>
        </w:pBdr>
        <w:jc w:val="center"/>
        <w:rPr>
          <w:rFonts w:ascii="Franklin Gothic Medium" w:eastAsia="Times New Roman" w:hAnsi="Franklin Gothic Medium"/>
          <w:b/>
          <w:sz w:val="28"/>
          <w:szCs w:val="28"/>
        </w:rPr>
      </w:pPr>
      <w:r>
        <w:rPr>
          <w:rFonts w:ascii="Franklin Gothic Medium" w:eastAsia="Times New Roman" w:hAnsi="Franklin Gothic Medium"/>
          <w:sz w:val="20"/>
          <w:szCs w:val="20"/>
        </w:rPr>
        <w:t>WAYS TO GET INVOLVED CONT.</w:t>
      </w:r>
    </w:p>
    <w:p w:rsidR="00C70E3D" w:rsidRDefault="00C70E3D" w:rsidP="00F0555E">
      <w:pPr>
        <w:rPr>
          <w:rFonts w:ascii="Franklin Gothic Medium" w:eastAsia="Times New Roman" w:hAnsi="Franklin Gothic Medium"/>
          <w:b/>
          <w:sz w:val="28"/>
          <w:szCs w:val="28"/>
        </w:rPr>
      </w:pPr>
      <w:r>
        <w:rPr>
          <w:rFonts w:ascii="Franklin Gothic Medium" w:eastAsia="Times New Roman" w:hAnsi="Franklin Gothic Medium"/>
          <w:noProof/>
          <w:sz w:val="20"/>
          <w:szCs w:val="20"/>
        </w:rPr>
        <w:drawing>
          <wp:anchor distT="0" distB="0" distL="114300" distR="114300" simplePos="0" relativeHeight="251741184" behindDoc="1" locked="0" layoutInCell="1" allowOverlap="1">
            <wp:simplePos x="0" y="0"/>
            <wp:positionH relativeFrom="column">
              <wp:posOffset>180975</wp:posOffset>
            </wp:positionH>
            <wp:positionV relativeFrom="paragraph">
              <wp:posOffset>71120</wp:posOffset>
            </wp:positionV>
            <wp:extent cx="1419225" cy="879475"/>
            <wp:effectExtent l="0" t="0" r="9525" b="0"/>
            <wp:wrapTight wrapText="bothSides">
              <wp:wrapPolygon edited="0">
                <wp:start x="0" y="0"/>
                <wp:lineTo x="0" y="21054"/>
                <wp:lineTo x="21455" y="21054"/>
                <wp:lineTo x="2145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ocking_7338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9225" cy="879475"/>
                    </a:xfrm>
                    <a:prstGeom prst="rect">
                      <a:avLst/>
                    </a:prstGeom>
                  </pic:spPr>
                </pic:pic>
              </a:graphicData>
            </a:graphic>
            <wp14:sizeRelH relativeFrom="margin">
              <wp14:pctWidth>0</wp14:pctWidth>
            </wp14:sizeRelH>
            <wp14:sizeRelV relativeFrom="margin">
              <wp14:pctHeight>0</wp14:pctHeight>
            </wp14:sizeRelV>
          </wp:anchor>
        </w:drawing>
      </w:r>
    </w:p>
    <w:p w:rsidR="00F0555E" w:rsidRDefault="00F0555E" w:rsidP="00F0555E">
      <w:pPr>
        <w:rPr>
          <w:rFonts w:ascii="Franklin Gothic Medium" w:eastAsia="Times New Roman" w:hAnsi="Franklin Gothic Medium"/>
          <w:b/>
          <w:sz w:val="28"/>
          <w:szCs w:val="28"/>
        </w:rPr>
      </w:pPr>
      <w:r>
        <w:rPr>
          <w:rFonts w:ascii="Franklin Gothic Medium" w:eastAsia="Times New Roman" w:hAnsi="Franklin Gothic Medium"/>
          <w:b/>
          <w:sz w:val="28"/>
          <w:szCs w:val="28"/>
        </w:rPr>
        <w:t xml:space="preserve">   </w:t>
      </w:r>
      <w:r w:rsidRPr="00F0555E">
        <w:rPr>
          <w:rFonts w:ascii="Franklin Gothic Medium" w:eastAsia="Times New Roman" w:hAnsi="Franklin Gothic Medium"/>
          <w:b/>
          <w:sz w:val="28"/>
          <w:szCs w:val="28"/>
        </w:rPr>
        <w:t>Stuff the Stocking Food Drive</w:t>
      </w:r>
    </w:p>
    <w:p w:rsidR="00F0555E" w:rsidRDefault="00F0555E" w:rsidP="00F0555E">
      <w:pPr>
        <w:rPr>
          <w:rFonts w:ascii="Franklin Gothic Medium" w:eastAsia="Times New Roman" w:hAnsi="Franklin Gothic Medium"/>
          <w:b/>
          <w:sz w:val="28"/>
          <w:szCs w:val="28"/>
        </w:rPr>
      </w:pPr>
      <w:r>
        <w:rPr>
          <w:rFonts w:ascii="Franklin Gothic Medium" w:eastAsia="Times New Roman" w:hAnsi="Franklin Gothic Medium"/>
          <w:b/>
          <w:sz w:val="28"/>
          <w:szCs w:val="28"/>
        </w:rPr>
        <w:tab/>
        <w:t>Caring Committee News</w:t>
      </w:r>
    </w:p>
    <w:p w:rsidR="00F0555E" w:rsidRPr="00F0555E" w:rsidRDefault="00F0555E" w:rsidP="00F0555E">
      <w:pPr>
        <w:rPr>
          <w:rFonts w:ascii="Franklin Gothic Medium" w:eastAsia="Times New Roman" w:hAnsi="Franklin Gothic Medium"/>
          <w:b/>
          <w:sz w:val="28"/>
          <w:szCs w:val="28"/>
        </w:rPr>
      </w:pPr>
    </w:p>
    <w:p w:rsidR="007D010A" w:rsidRDefault="007D010A" w:rsidP="00F0555E">
      <w:pPr>
        <w:rPr>
          <w:rFonts w:ascii="Franklin Gothic Medium" w:eastAsia="Times New Roman" w:hAnsi="Franklin Gothic Medium"/>
          <w:sz w:val="20"/>
          <w:szCs w:val="20"/>
        </w:rPr>
      </w:pPr>
    </w:p>
    <w:p w:rsidR="00F0555E" w:rsidRDefault="00F0555E" w:rsidP="00F0555E">
      <w:pPr>
        <w:rPr>
          <w:rFonts w:ascii="Franklin Gothic Medium" w:eastAsia="Times New Roman" w:hAnsi="Franklin Gothic Medium"/>
          <w:sz w:val="24"/>
          <w:szCs w:val="24"/>
        </w:rPr>
      </w:pPr>
      <w:r>
        <w:rPr>
          <w:rFonts w:ascii="Franklin Gothic Medium" w:eastAsia="Times New Roman" w:hAnsi="Franklin Gothic Medium"/>
          <w:sz w:val="24"/>
          <w:szCs w:val="24"/>
        </w:rPr>
        <w:t xml:space="preserve">The Faith Lutheran Caring Committee was asked by the Meridian Township Human Services Director if we could provide support to families during the Christmas/Winter school break.  There is a need for food items during this two week break from school because children are </w:t>
      </w:r>
      <w:r w:rsidR="00E75635">
        <w:rPr>
          <w:rFonts w:ascii="Franklin Gothic Medium" w:eastAsia="Times New Roman" w:hAnsi="Franklin Gothic Medium"/>
          <w:sz w:val="24"/>
          <w:szCs w:val="24"/>
        </w:rPr>
        <w:t xml:space="preserve">at home during this time and do </w:t>
      </w:r>
      <w:r>
        <w:rPr>
          <w:rFonts w:ascii="Franklin Gothic Medium" w:eastAsia="Times New Roman" w:hAnsi="Franklin Gothic Medium"/>
          <w:sz w:val="24"/>
          <w:szCs w:val="24"/>
        </w:rPr>
        <w:t>not get their breakfasts and/or lunches at school.  Please look in the narthex for the grocery cart to appear and be ready to collect the donations for food items needed.</w:t>
      </w:r>
    </w:p>
    <w:p w:rsidR="00F0555E" w:rsidRDefault="00F0555E" w:rsidP="00F0555E">
      <w:pPr>
        <w:rPr>
          <w:rFonts w:ascii="Franklin Gothic Medium" w:eastAsia="Times New Roman" w:hAnsi="Franklin Gothic Medium"/>
          <w:sz w:val="24"/>
          <w:szCs w:val="24"/>
        </w:rPr>
      </w:pPr>
    </w:p>
    <w:p w:rsidR="00F0555E" w:rsidRDefault="00F0555E" w:rsidP="00F0555E">
      <w:pPr>
        <w:rPr>
          <w:rFonts w:ascii="Franklin Gothic Medium" w:eastAsia="Times New Roman" w:hAnsi="Franklin Gothic Medium"/>
          <w:sz w:val="24"/>
          <w:szCs w:val="24"/>
        </w:rPr>
      </w:pPr>
      <w:r>
        <w:rPr>
          <w:rFonts w:ascii="Franklin Gothic Medium" w:eastAsia="Times New Roman" w:hAnsi="Franklin Gothic Medium"/>
          <w:sz w:val="24"/>
          <w:szCs w:val="24"/>
        </w:rPr>
        <w:t>Needed Items…</w:t>
      </w:r>
    </w:p>
    <w:p w:rsidR="00F0555E" w:rsidRDefault="00F0555E" w:rsidP="00F0555E">
      <w:pPr>
        <w:rPr>
          <w:rFonts w:ascii="Franklin Gothic Medium" w:eastAsia="Times New Roman" w:hAnsi="Franklin Gothic Medium"/>
          <w:sz w:val="24"/>
          <w:szCs w:val="24"/>
        </w:rPr>
      </w:pPr>
      <w:r>
        <w:rPr>
          <w:rFonts w:ascii="Franklin Gothic Medium" w:eastAsia="Times New Roman" w:hAnsi="Franklin Gothic Medium"/>
          <w:sz w:val="24"/>
          <w:szCs w:val="24"/>
        </w:rPr>
        <w:t xml:space="preserve">Peanut butter, jelly, snack bars, pop tarts, muffin mix, pancake mix, syrup, canned fruits, boxed cereals, oatmeal, macaroni &amp; cheese, boxed meals-example </w:t>
      </w:r>
      <w:r w:rsidR="00C45C50">
        <w:rPr>
          <w:rFonts w:ascii="Franklin Gothic Medium" w:eastAsia="Times New Roman" w:hAnsi="Franklin Gothic Medium"/>
          <w:sz w:val="24"/>
          <w:szCs w:val="24"/>
        </w:rPr>
        <w:t>hamburger</w:t>
      </w:r>
      <w:r>
        <w:rPr>
          <w:rFonts w:ascii="Franklin Gothic Medium" w:eastAsia="Times New Roman" w:hAnsi="Franklin Gothic Medium"/>
          <w:sz w:val="24"/>
          <w:szCs w:val="24"/>
        </w:rPr>
        <w:t xml:space="preserve"> helper, soup, boxed crackers, rice, pasta and spaghetti sauce.</w:t>
      </w:r>
    </w:p>
    <w:p w:rsidR="00F0555E" w:rsidRDefault="00F0555E" w:rsidP="00F0555E">
      <w:pPr>
        <w:rPr>
          <w:rFonts w:ascii="Franklin Gothic Medium" w:eastAsia="Times New Roman" w:hAnsi="Franklin Gothic Medium"/>
          <w:sz w:val="24"/>
          <w:szCs w:val="24"/>
        </w:rPr>
      </w:pPr>
    </w:p>
    <w:p w:rsidR="00F0555E" w:rsidRDefault="00F0555E" w:rsidP="00F0555E">
      <w:pPr>
        <w:rPr>
          <w:rFonts w:ascii="Franklin Gothic Medium" w:eastAsia="Times New Roman" w:hAnsi="Franklin Gothic Medium"/>
          <w:sz w:val="24"/>
          <w:szCs w:val="24"/>
        </w:rPr>
      </w:pPr>
      <w:r>
        <w:rPr>
          <w:rFonts w:ascii="Franklin Gothic Medium" w:eastAsia="Times New Roman" w:hAnsi="Franklin Gothic Medium"/>
          <w:sz w:val="24"/>
          <w:szCs w:val="24"/>
        </w:rPr>
        <w:t>With your cash donations we will purchase one dozen eggs, one gallon of milk and a loaf of bread to be included with the food donations.</w:t>
      </w:r>
    </w:p>
    <w:p w:rsidR="00F0555E" w:rsidRDefault="00F0555E" w:rsidP="00F0555E">
      <w:pPr>
        <w:rPr>
          <w:rFonts w:ascii="Franklin Gothic Medium" w:eastAsia="Times New Roman" w:hAnsi="Franklin Gothic Medium"/>
          <w:sz w:val="24"/>
          <w:szCs w:val="24"/>
        </w:rPr>
      </w:pPr>
    </w:p>
    <w:p w:rsidR="00F0555E" w:rsidRPr="00F0555E" w:rsidRDefault="00F0555E" w:rsidP="00F0555E">
      <w:pPr>
        <w:rPr>
          <w:rFonts w:ascii="Franklin Gothic Medium" w:eastAsia="Times New Roman" w:hAnsi="Franklin Gothic Medium"/>
          <w:sz w:val="24"/>
          <w:szCs w:val="24"/>
        </w:rPr>
      </w:pPr>
      <w:r>
        <w:rPr>
          <w:rFonts w:ascii="Franklin Gothic Medium" w:eastAsia="Times New Roman" w:hAnsi="Franklin Gothic Medium"/>
          <w:sz w:val="24"/>
          <w:szCs w:val="24"/>
        </w:rPr>
        <w:t>Thank you, Faith Family, for helping those in the community that have a need. Food collection for this project begin now and our delivery date will be Sunday, December 18.</w:t>
      </w:r>
    </w:p>
    <w:p w:rsidR="00F0555E" w:rsidRDefault="00F0555E" w:rsidP="00F0555E">
      <w:pPr>
        <w:rPr>
          <w:rFonts w:ascii="Franklin Gothic Medium" w:eastAsia="Times New Roman" w:hAnsi="Franklin Gothic Medium"/>
          <w:sz w:val="20"/>
          <w:szCs w:val="20"/>
        </w:rPr>
      </w:pPr>
    </w:p>
    <w:p w:rsidR="002205D6" w:rsidRDefault="002205D6" w:rsidP="00F0555E">
      <w:pPr>
        <w:rPr>
          <w:rFonts w:ascii="Franklin Gothic Medium" w:eastAsia="Times New Roman" w:hAnsi="Franklin Gothic Medium"/>
          <w:sz w:val="20"/>
          <w:szCs w:val="20"/>
        </w:rPr>
      </w:pPr>
    </w:p>
    <w:p w:rsidR="00F0555E" w:rsidRDefault="00C70E3D" w:rsidP="00F0555E">
      <w:pPr>
        <w:rPr>
          <w:rFonts w:ascii="Franklin Gothic Medium" w:eastAsia="Times New Roman" w:hAnsi="Franklin Gothic Medium"/>
          <w:sz w:val="20"/>
          <w:szCs w:val="20"/>
        </w:rPr>
      </w:pPr>
      <w:r>
        <w:rPr>
          <w:rFonts w:ascii="Franklin Gothic Medium" w:eastAsia="Times New Roman" w:hAnsi="Franklin Gothic Medium"/>
          <w:noProof/>
          <w:sz w:val="20"/>
          <w:szCs w:val="20"/>
        </w:rPr>
        <mc:AlternateContent>
          <mc:Choice Requires="wps">
            <w:drawing>
              <wp:anchor distT="0" distB="0" distL="114300" distR="114300" simplePos="0" relativeHeight="251742208" behindDoc="0" locked="0" layoutInCell="1" allowOverlap="1">
                <wp:simplePos x="0" y="0"/>
                <wp:positionH relativeFrom="column">
                  <wp:posOffset>-1</wp:posOffset>
                </wp:positionH>
                <wp:positionV relativeFrom="paragraph">
                  <wp:posOffset>59690</wp:posOffset>
                </wp:positionV>
                <wp:extent cx="3952875" cy="3810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39528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72307" id="Straight Connector 13"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0,4.7pt" to="311.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" strokecolor="#5b9bd5 [3204]" strokeweight=".5pt">
                <v:stroke joinstyle="miter"/>
              </v:line>
            </w:pict>
          </mc:Fallback>
        </mc:AlternateContent>
      </w:r>
    </w:p>
    <w:p w:rsidR="002F17E2" w:rsidRDefault="002F17E2" w:rsidP="0009533F">
      <w:pPr>
        <w:pStyle w:val="NoSpacing"/>
        <w:rPr>
          <w:rFonts w:ascii="Arial" w:hAnsi="Arial" w:cs="Arial"/>
          <w:b/>
          <w:sz w:val="24"/>
          <w:szCs w:val="24"/>
          <w:u w:val="single"/>
        </w:rPr>
      </w:pPr>
    </w:p>
    <w:p w:rsidR="002F17E2" w:rsidRDefault="00F0592E" w:rsidP="0009533F">
      <w:pPr>
        <w:pStyle w:val="NoSpacing"/>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749376" behindDoc="1" locked="0" layoutInCell="1" allowOverlap="1">
            <wp:simplePos x="0" y="0"/>
            <wp:positionH relativeFrom="column">
              <wp:posOffset>1104900</wp:posOffset>
            </wp:positionH>
            <wp:positionV relativeFrom="paragraph">
              <wp:posOffset>13970</wp:posOffset>
            </wp:positionV>
            <wp:extent cx="1819275" cy="1271270"/>
            <wp:effectExtent l="0" t="0" r="9525" b="5080"/>
            <wp:wrapTight wrapText="bothSides">
              <wp:wrapPolygon edited="0">
                <wp:start x="0" y="0"/>
                <wp:lineTo x="0" y="21363"/>
                <wp:lineTo x="21487" y="21363"/>
                <wp:lineTo x="2148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ntry_10441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9275" cy="1271270"/>
                    </a:xfrm>
                    <a:prstGeom prst="rect">
                      <a:avLst/>
                    </a:prstGeom>
                  </pic:spPr>
                </pic:pic>
              </a:graphicData>
            </a:graphic>
            <wp14:sizeRelH relativeFrom="margin">
              <wp14:pctWidth>0</wp14:pctWidth>
            </wp14:sizeRelH>
            <wp14:sizeRelV relativeFrom="margin">
              <wp14:pctHeight>0</wp14:pctHeight>
            </wp14:sizeRelV>
          </wp:anchor>
        </w:drawing>
      </w:r>
    </w:p>
    <w:p w:rsidR="002F17E2" w:rsidRDefault="002F17E2" w:rsidP="0009533F">
      <w:pPr>
        <w:pStyle w:val="NoSpacing"/>
        <w:rPr>
          <w:rFonts w:ascii="Arial" w:hAnsi="Arial" w:cs="Arial"/>
          <w:b/>
          <w:sz w:val="24"/>
          <w:szCs w:val="24"/>
          <w:u w:val="single"/>
        </w:rPr>
      </w:pPr>
    </w:p>
    <w:p w:rsidR="002F17E2" w:rsidRDefault="002F17E2" w:rsidP="0009533F">
      <w:pPr>
        <w:pStyle w:val="NoSpacing"/>
        <w:rPr>
          <w:rFonts w:ascii="Arial" w:hAnsi="Arial" w:cs="Arial"/>
          <w:b/>
          <w:sz w:val="24"/>
          <w:szCs w:val="24"/>
          <w:u w:val="single"/>
        </w:rPr>
      </w:pPr>
    </w:p>
    <w:p w:rsidR="002F17E2" w:rsidRDefault="002F17E2" w:rsidP="0009533F">
      <w:pPr>
        <w:pStyle w:val="NoSpacing"/>
        <w:rPr>
          <w:rFonts w:ascii="Arial" w:hAnsi="Arial" w:cs="Arial"/>
          <w:b/>
          <w:sz w:val="24"/>
          <w:szCs w:val="24"/>
          <w:u w:val="single"/>
        </w:rPr>
      </w:pPr>
    </w:p>
    <w:p w:rsidR="002F17E2" w:rsidRDefault="002F17E2" w:rsidP="0009533F">
      <w:pPr>
        <w:pStyle w:val="NoSpacing"/>
        <w:rPr>
          <w:rFonts w:ascii="Arial" w:hAnsi="Arial" w:cs="Arial"/>
          <w:b/>
          <w:sz w:val="24"/>
          <w:szCs w:val="24"/>
          <w:u w:val="single"/>
        </w:rPr>
      </w:pPr>
    </w:p>
    <w:p w:rsidR="002F17E2" w:rsidRDefault="002F17E2" w:rsidP="0009533F">
      <w:pPr>
        <w:pStyle w:val="NoSpacing"/>
        <w:rPr>
          <w:rFonts w:ascii="Arial" w:hAnsi="Arial" w:cs="Arial"/>
          <w:b/>
          <w:sz w:val="24"/>
          <w:szCs w:val="24"/>
          <w:u w:val="single"/>
        </w:rPr>
      </w:pPr>
    </w:p>
    <w:p w:rsidR="002F17E2" w:rsidRDefault="002F17E2" w:rsidP="0009533F">
      <w:pPr>
        <w:pStyle w:val="NoSpacing"/>
        <w:rPr>
          <w:rFonts w:ascii="Arial" w:hAnsi="Arial" w:cs="Arial"/>
          <w:b/>
          <w:sz w:val="24"/>
          <w:szCs w:val="24"/>
          <w:u w:val="single"/>
        </w:rPr>
      </w:pPr>
    </w:p>
    <w:p w:rsidR="002F17E2" w:rsidRDefault="002F17E2" w:rsidP="0009533F">
      <w:pPr>
        <w:pStyle w:val="NoSpacing"/>
        <w:rPr>
          <w:rFonts w:ascii="Arial" w:hAnsi="Arial" w:cs="Arial"/>
          <w:b/>
          <w:sz w:val="24"/>
          <w:szCs w:val="24"/>
          <w:u w:val="single"/>
        </w:rPr>
      </w:pPr>
    </w:p>
    <w:p w:rsidR="002F17E2" w:rsidRDefault="002F17E2" w:rsidP="0009533F">
      <w:pPr>
        <w:pStyle w:val="NoSpacing"/>
        <w:rPr>
          <w:rFonts w:ascii="Arial" w:hAnsi="Arial" w:cs="Arial"/>
          <w:b/>
          <w:sz w:val="24"/>
          <w:szCs w:val="24"/>
          <w:u w:val="single"/>
        </w:rPr>
      </w:pPr>
    </w:p>
    <w:p w:rsidR="002F17E2" w:rsidRDefault="00F0592E" w:rsidP="00F0592E">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u w:val="single"/>
        </w:rPr>
      </w:pPr>
      <w:r>
        <w:rPr>
          <w:rFonts w:ascii="Franklin Gothic Medium" w:hAnsi="Franklin Gothic Medium"/>
          <w:sz w:val="20"/>
          <w:szCs w:val="20"/>
        </w:rPr>
        <w:t>WAYS TO GET INVOLVED CONT.</w:t>
      </w:r>
    </w:p>
    <w:p w:rsidR="00F0592E" w:rsidRDefault="00F0592E" w:rsidP="00F0592E">
      <w:pPr>
        <w:jc w:val="center"/>
        <w:rPr>
          <w:rFonts w:ascii="Goudy Old Style" w:eastAsia="Times New Roman" w:hAnsi="Goudy Old Style"/>
          <w:b/>
          <w:bCs/>
          <w:sz w:val="28"/>
          <w:szCs w:val="28"/>
        </w:rPr>
      </w:pPr>
    </w:p>
    <w:p w:rsidR="00F0592E" w:rsidRPr="00672B83" w:rsidRDefault="00F0592E" w:rsidP="00F0592E">
      <w:pPr>
        <w:jc w:val="center"/>
        <w:rPr>
          <w:rFonts w:ascii="Goudy Old Style" w:eastAsia="Times New Roman" w:hAnsi="Goudy Old Style" w:cs="Times New Roman"/>
          <w:sz w:val="28"/>
          <w:szCs w:val="28"/>
        </w:rPr>
      </w:pPr>
      <w:r w:rsidRPr="00672B83">
        <w:rPr>
          <w:rFonts w:ascii="Goudy Old Style" w:eastAsia="Times New Roman" w:hAnsi="Goudy Old Style"/>
          <w:b/>
          <w:bCs/>
          <w:sz w:val="28"/>
          <w:szCs w:val="28"/>
        </w:rPr>
        <w:t>Help Decorate the Sharing Tree</w:t>
      </w:r>
    </w:p>
    <w:p w:rsidR="00F0592E" w:rsidRPr="00672B83" w:rsidRDefault="00F0592E" w:rsidP="00F0592E">
      <w:pPr>
        <w:jc w:val="center"/>
        <w:rPr>
          <w:rFonts w:ascii="Goudy Old Style" w:eastAsia="Times New Roman" w:hAnsi="Goudy Old Style"/>
          <w:sz w:val="28"/>
          <w:szCs w:val="28"/>
        </w:rPr>
      </w:pPr>
      <w:r w:rsidRPr="00672B83">
        <w:rPr>
          <w:rFonts w:ascii="Goudy Old Style" w:eastAsia="Times New Roman" w:hAnsi="Goudy Old Style"/>
          <w:b/>
          <w:bCs/>
          <w:sz w:val="28"/>
          <w:szCs w:val="28"/>
        </w:rPr>
        <w:t>Not with Ornaments and Tinsel....</w:t>
      </w:r>
    </w:p>
    <w:p w:rsidR="00F0592E" w:rsidRPr="00672B83" w:rsidRDefault="00F0592E" w:rsidP="00F0592E">
      <w:pPr>
        <w:jc w:val="center"/>
        <w:rPr>
          <w:rFonts w:ascii="Goudy Old Style" w:eastAsia="Times New Roman" w:hAnsi="Goudy Old Style"/>
          <w:sz w:val="28"/>
          <w:szCs w:val="28"/>
        </w:rPr>
      </w:pPr>
      <w:r w:rsidRPr="00672B83">
        <w:rPr>
          <w:rFonts w:ascii="Goudy Old Style" w:eastAsia="Times New Roman" w:hAnsi="Goudy Old Style"/>
          <w:b/>
          <w:bCs/>
          <w:sz w:val="28"/>
          <w:szCs w:val="28"/>
        </w:rPr>
        <w:t>.....but with baby items!!!</w:t>
      </w:r>
    </w:p>
    <w:p w:rsidR="00F0592E" w:rsidRPr="00672B83" w:rsidRDefault="00F0592E" w:rsidP="00F0592E">
      <w:pPr>
        <w:jc w:val="center"/>
        <w:rPr>
          <w:rFonts w:asciiTheme="minorHAnsi" w:eastAsia="Times New Roman" w:hAnsiTheme="minorHAnsi" w:cstheme="minorHAnsi"/>
          <w:sz w:val="21"/>
          <w:szCs w:val="21"/>
        </w:rPr>
      </w:pPr>
    </w:p>
    <w:p w:rsidR="00F0592E" w:rsidRPr="00672B83" w:rsidRDefault="00F0592E" w:rsidP="00F0592E">
      <w:pPr>
        <w:jc w:val="center"/>
        <w:rPr>
          <w:rFonts w:asciiTheme="minorHAnsi" w:eastAsia="Times New Roman" w:hAnsiTheme="minorHAnsi" w:cstheme="minorHAnsi"/>
          <w:sz w:val="24"/>
          <w:szCs w:val="24"/>
        </w:rPr>
      </w:pPr>
      <w:r w:rsidRPr="00672B83">
        <w:rPr>
          <w:rStyle w:val="apple-style-span"/>
          <w:rFonts w:asciiTheme="minorHAnsi" w:eastAsia="Times New Roman" w:hAnsiTheme="minorHAnsi" w:cstheme="minorHAnsi"/>
          <w:sz w:val="24"/>
          <w:szCs w:val="24"/>
        </w:rPr>
        <w:t>Visit the Sharing Tree in the coffee fellowship area and select a paper “ornament” or two. On each ornament a specific layette item is indicated.  Take the ornament home, so it can be a reminder of what to purchase. </w:t>
      </w:r>
      <w:r w:rsidRPr="00672B83">
        <w:rPr>
          <w:rFonts w:asciiTheme="minorHAnsi" w:eastAsia="Times New Roman" w:hAnsiTheme="minorHAnsi" w:cstheme="minorHAnsi"/>
          <w:i/>
          <w:iCs/>
          <w:sz w:val="24"/>
          <w:szCs w:val="24"/>
        </w:rPr>
        <w:t>(Only new baby items, please.)</w:t>
      </w:r>
      <w:r w:rsidRPr="00672B83">
        <w:rPr>
          <w:rFonts w:asciiTheme="minorHAnsi" w:eastAsia="Times New Roman" w:hAnsiTheme="minorHAnsi" w:cstheme="minorHAnsi"/>
          <w:sz w:val="24"/>
          <w:szCs w:val="24"/>
        </w:rPr>
        <w:t>  Bring your unwrapped, layette items and tuck them into the Sharing Tree branches.  Your gifts will be given to Shared Pregnancy of Lansing, an organization that offers emotional and spiritual support to new moms.</w:t>
      </w:r>
    </w:p>
    <w:p w:rsidR="00F0592E" w:rsidRDefault="00F0592E" w:rsidP="00F0592E">
      <w:pPr>
        <w:rPr>
          <w:rFonts w:ascii="Franklin Gothic Medium" w:eastAsia="Times New Roman" w:hAnsi="Franklin Gothic Medium"/>
          <w:b/>
          <w:sz w:val="28"/>
          <w:szCs w:val="28"/>
        </w:rPr>
      </w:pPr>
      <w:r>
        <w:rPr>
          <w:rFonts w:ascii="Franklin Gothic Medium" w:eastAsia="Times New Roman" w:hAnsi="Franklin Gothic Medium"/>
          <w:b/>
          <w:noProof/>
          <w:sz w:val="28"/>
          <w:szCs w:val="28"/>
        </w:rPr>
        <w:drawing>
          <wp:anchor distT="0" distB="0" distL="114300" distR="114300" simplePos="0" relativeHeight="251765760" behindDoc="1" locked="0" layoutInCell="1" allowOverlap="1" wp14:anchorId="5D16DD93" wp14:editId="513F2FB6">
            <wp:simplePos x="0" y="0"/>
            <wp:positionH relativeFrom="column">
              <wp:posOffset>1123950</wp:posOffset>
            </wp:positionH>
            <wp:positionV relativeFrom="paragraph">
              <wp:posOffset>80010</wp:posOffset>
            </wp:positionV>
            <wp:extent cx="2047240" cy="1524000"/>
            <wp:effectExtent l="0" t="0" r="0" b="0"/>
            <wp:wrapTight wrapText="bothSides">
              <wp:wrapPolygon edited="0">
                <wp:start x="0" y="0"/>
                <wp:lineTo x="0" y="21330"/>
                <wp:lineTo x="21305" y="21330"/>
                <wp:lineTo x="2130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ee_10158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47240" cy="1524000"/>
                    </a:xfrm>
                    <a:prstGeom prst="rect">
                      <a:avLst/>
                    </a:prstGeom>
                  </pic:spPr>
                </pic:pic>
              </a:graphicData>
            </a:graphic>
            <wp14:sizeRelH relativeFrom="margin">
              <wp14:pctWidth>0</wp14:pctWidth>
            </wp14:sizeRelH>
            <wp14:sizeRelV relativeFrom="margin">
              <wp14:pctHeight>0</wp14:pctHeight>
            </wp14:sizeRelV>
          </wp:anchor>
        </w:drawing>
      </w:r>
    </w:p>
    <w:p w:rsidR="00F0592E" w:rsidRDefault="00F0592E" w:rsidP="00F0592E">
      <w:pPr>
        <w:rPr>
          <w:rFonts w:ascii="Franklin Gothic Medium" w:eastAsia="Times New Roman" w:hAnsi="Franklin Gothic Medium"/>
          <w:b/>
          <w:sz w:val="28"/>
          <w:szCs w:val="28"/>
        </w:rPr>
      </w:pPr>
    </w:p>
    <w:p w:rsidR="00F0592E" w:rsidRDefault="00F0592E" w:rsidP="00F0592E">
      <w:pPr>
        <w:rPr>
          <w:rFonts w:ascii="Franklin Gothic Medium" w:eastAsia="Times New Roman" w:hAnsi="Franklin Gothic Medium"/>
          <w:b/>
          <w:sz w:val="28"/>
          <w:szCs w:val="28"/>
        </w:rPr>
      </w:pPr>
    </w:p>
    <w:p w:rsidR="00F0592E" w:rsidRDefault="00F0592E" w:rsidP="00F0592E">
      <w:pPr>
        <w:rPr>
          <w:rFonts w:ascii="Franklin Gothic Medium" w:eastAsia="Times New Roman" w:hAnsi="Franklin Gothic Medium"/>
          <w:b/>
          <w:sz w:val="28"/>
          <w:szCs w:val="28"/>
        </w:rPr>
      </w:pPr>
    </w:p>
    <w:p w:rsidR="00F0592E" w:rsidRDefault="00F0592E" w:rsidP="00F0592E">
      <w:pPr>
        <w:rPr>
          <w:rFonts w:ascii="Franklin Gothic Medium" w:eastAsia="Times New Roman" w:hAnsi="Franklin Gothic Medium"/>
          <w:b/>
          <w:sz w:val="28"/>
          <w:szCs w:val="28"/>
        </w:rPr>
      </w:pPr>
    </w:p>
    <w:p w:rsidR="00F0592E" w:rsidRDefault="00F0592E" w:rsidP="00F0592E">
      <w:pPr>
        <w:rPr>
          <w:rFonts w:ascii="Franklin Gothic Medium" w:eastAsia="Times New Roman" w:hAnsi="Franklin Gothic Medium"/>
          <w:b/>
          <w:sz w:val="28"/>
          <w:szCs w:val="28"/>
        </w:rPr>
      </w:pPr>
    </w:p>
    <w:p w:rsidR="00F0592E" w:rsidRDefault="00F0592E" w:rsidP="00F0592E">
      <w:pPr>
        <w:rPr>
          <w:rFonts w:ascii="Franklin Gothic Medium" w:eastAsia="Times New Roman" w:hAnsi="Franklin Gothic Medium"/>
          <w:b/>
          <w:sz w:val="28"/>
          <w:szCs w:val="28"/>
        </w:rPr>
      </w:pPr>
    </w:p>
    <w:p w:rsidR="00F0592E" w:rsidRDefault="00F0592E" w:rsidP="0009533F">
      <w:pPr>
        <w:pStyle w:val="NoSpacing"/>
        <w:rPr>
          <w:rFonts w:ascii="Arial" w:hAnsi="Arial" w:cs="Arial"/>
          <w:b/>
          <w:sz w:val="24"/>
          <w:szCs w:val="24"/>
          <w:u w:val="single"/>
        </w:rPr>
      </w:pPr>
    </w:p>
    <w:p w:rsidR="00F0592E" w:rsidRDefault="00F0592E" w:rsidP="0009533F">
      <w:pPr>
        <w:pStyle w:val="NoSpacing"/>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768832" behindDoc="0" locked="0" layoutInCell="1" allowOverlap="1">
                <wp:simplePos x="0" y="0"/>
                <wp:positionH relativeFrom="column">
                  <wp:posOffset>-123826</wp:posOffset>
                </wp:positionH>
                <wp:positionV relativeFrom="paragraph">
                  <wp:posOffset>167640</wp:posOffset>
                </wp:positionV>
                <wp:extent cx="42576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425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A3C8E" id="Straight Connector 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9.75pt,13.2pt" to="32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" strokecolor="#5b9bd5 [3204]" strokeweight=".5pt">
                <v:stroke joinstyle="miter"/>
              </v:line>
            </w:pict>
          </mc:Fallback>
        </mc:AlternateContent>
      </w:r>
    </w:p>
    <w:p w:rsidR="00F0592E" w:rsidRDefault="00F0592E" w:rsidP="0009533F">
      <w:pPr>
        <w:pStyle w:val="NoSpacing"/>
        <w:rPr>
          <w:rFonts w:ascii="Arial" w:hAnsi="Arial" w:cs="Arial"/>
          <w:b/>
          <w:sz w:val="24"/>
          <w:szCs w:val="24"/>
          <w:u w:val="single"/>
        </w:rPr>
      </w:pPr>
    </w:p>
    <w:p w:rsidR="00F0592E" w:rsidRDefault="00F0592E" w:rsidP="00AF2831">
      <w:pPr>
        <w:spacing w:after="240"/>
        <w:rPr>
          <w:rFonts w:ascii="Arial" w:eastAsia="Times New Roman" w:hAnsi="Arial" w:cs="Arial"/>
          <w:b/>
          <w:sz w:val="24"/>
          <w:szCs w:val="24"/>
          <w:u w:val="single"/>
        </w:rPr>
      </w:pPr>
    </w:p>
    <w:p w:rsidR="00AF2831" w:rsidRDefault="000E73CE" w:rsidP="00AF2831">
      <w:pPr>
        <w:spacing w:after="240"/>
        <w:rPr>
          <w:rFonts w:ascii="Franklin Gothic Book" w:hAnsi="Franklin Gothic Book" w:cs="Arial"/>
          <w:b/>
          <w:sz w:val="28"/>
          <w:szCs w:val="28"/>
          <w:u w:val="single"/>
        </w:rPr>
      </w:pPr>
      <w:r>
        <w:rPr>
          <w:rFonts w:ascii="Franklin Gothic Book" w:hAnsi="Franklin Gothic Book" w:cs="Arial"/>
          <w:noProof/>
          <w:sz w:val="20"/>
          <w:szCs w:val="20"/>
        </w:rPr>
        <w:drawing>
          <wp:anchor distT="0" distB="0" distL="114300" distR="114300" simplePos="0" relativeHeight="251751424" behindDoc="1" locked="0" layoutInCell="1" allowOverlap="1">
            <wp:simplePos x="0" y="0"/>
            <wp:positionH relativeFrom="column">
              <wp:posOffset>0</wp:posOffset>
            </wp:positionH>
            <wp:positionV relativeFrom="paragraph">
              <wp:posOffset>5715</wp:posOffset>
            </wp:positionV>
            <wp:extent cx="981075" cy="991870"/>
            <wp:effectExtent l="0" t="0" r="9525" b="0"/>
            <wp:wrapTight wrapText="bothSides">
              <wp:wrapPolygon edited="0">
                <wp:start x="0" y="0"/>
                <wp:lineTo x="0" y="21157"/>
                <wp:lineTo x="21390" y="21157"/>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inset_12058c.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1075" cy="991870"/>
                    </a:xfrm>
                    <a:prstGeom prst="rect">
                      <a:avLst/>
                    </a:prstGeom>
                  </pic:spPr>
                </pic:pic>
              </a:graphicData>
            </a:graphic>
            <wp14:sizeRelH relativeFrom="margin">
              <wp14:pctWidth>0</wp14:pctWidth>
            </wp14:sizeRelH>
            <wp14:sizeRelV relativeFrom="margin">
              <wp14:pctHeight>0</wp14:pctHeight>
            </wp14:sizeRelV>
          </wp:anchor>
        </w:drawing>
      </w:r>
      <w:r w:rsidRPr="000E73CE">
        <w:rPr>
          <w:rFonts w:ascii="Franklin Gothic Book" w:hAnsi="Franklin Gothic Book" w:cs="Arial"/>
          <w:b/>
          <w:sz w:val="28"/>
          <w:szCs w:val="28"/>
          <w:u w:val="single"/>
        </w:rPr>
        <w:t>Poinsettia Order</w:t>
      </w:r>
    </w:p>
    <w:p w:rsidR="000E73CE" w:rsidRPr="00AF2831" w:rsidRDefault="000E73CE" w:rsidP="00AF2831">
      <w:pPr>
        <w:spacing w:after="240"/>
      </w:pPr>
      <w:r w:rsidRPr="00AF2831">
        <w:rPr>
          <w:rFonts w:ascii="Franklin Gothic Book" w:hAnsi="Franklin Gothic Book" w:cs="Arial"/>
          <w:sz w:val="20"/>
          <w:szCs w:val="20"/>
        </w:rPr>
        <w:t>Now is the time to order your poinsettias! Order forms are available in the church narthex. Please put your order form in the church office or in Katie Love’s church mailbox. Thanks!</w:t>
      </w:r>
    </w:p>
    <w:p w:rsidR="000E73CE" w:rsidRDefault="00AF2831" w:rsidP="00991E47">
      <w:pPr>
        <w:pStyle w:val="NoSpacing"/>
        <w:rPr>
          <w:rFonts w:ascii="Franklin Gothic Book" w:hAnsi="Franklin Gothic Book" w:cs="Arial"/>
          <w:sz w:val="20"/>
          <w:szCs w:val="20"/>
        </w:rPr>
      </w:pPr>
      <w:r>
        <w:rPr>
          <w:rFonts w:ascii="Franklin Gothic Book" w:hAnsi="Franklin Gothic Book" w:cs="Arial"/>
          <w:noProof/>
          <w:sz w:val="20"/>
          <w:szCs w:val="20"/>
        </w:rPr>
        <w:drawing>
          <wp:anchor distT="0" distB="0" distL="114300" distR="114300" simplePos="0" relativeHeight="251752448" behindDoc="1" locked="0" layoutInCell="1" allowOverlap="1">
            <wp:simplePos x="0" y="0"/>
            <wp:positionH relativeFrom="column">
              <wp:posOffset>3257550</wp:posOffset>
            </wp:positionH>
            <wp:positionV relativeFrom="paragraph">
              <wp:posOffset>142240</wp:posOffset>
            </wp:positionV>
            <wp:extent cx="742950" cy="742950"/>
            <wp:effectExtent l="0" t="0" r="0" b="0"/>
            <wp:wrapTight wrapText="bothSides">
              <wp:wrapPolygon edited="0">
                <wp:start x="0" y="0"/>
                <wp:lineTo x="0" y="21046"/>
                <wp:lineTo x="21046" y="21046"/>
                <wp:lineTo x="210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1638.jpg"/>
                    <pic:cNvPicPr/>
                  </pic:nvPicPr>
                  <pic:blipFill>
                    <a:blip r:embed="rId20">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p>
    <w:p w:rsidR="000E73CE" w:rsidRDefault="000E73CE" w:rsidP="00991E47">
      <w:pPr>
        <w:pStyle w:val="NoSpacing"/>
        <w:rPr>
          <w:rFonts w:ascii="Franklin Gothic Book" w:hAnsi="Franklin Gothic Book" w:cs="Arial"/>
          <w:sz w:val="20"/>
          <w:szCs w:val="20"/>
        </w:rPr>
      </w:pPr>
    </w:p>
    <w:p w:rsidR="00F0592E" w:rsidRDefault="00F0592E" w:rsidP="00991E47">
      <w:pPr>
        <w:pStyle w:val="NoSpacing"/>
        <w:rPr>
          <w:rFonts w:ascii="Franklin Gothic Book" w:hAnsi="Franklin Gothic Book" w:cs="Arial"/>
          <w:sz w:val="20"/>
          <w:szCs w:val="20"/>
        </w:rPr>
      </w:pPr>
    </w:p>
    <w:p w:rsidR="00AF2831" w:rsidRPr="00AF2831" w:rsidRDefault="00AF2831" w:rsidP="00991E47">
      <w:pPr>
        <w:pStyle w:val="NoSpacing"/>
        <w:rPr>
          <w:rFonts w:ascii="Franklin Gothic Book" w:hAnsi="Franklin Gothic Book" w:cs="Arial"/>
          <w:b/>
          <w:sz w:val="24"/>
          <w:szCs w:val="24"/>
          <w:u w:val="single"/>
        </w:rPr>
      </w:pPr>
      <w:r w:rsidRPr="00AF2831">
        <w:rPr>
          <w:rFonts w:ascii="Franklin Gothic Book" w:hAnsi="Franklin Gothic Book" w:cs="Arial"/>
          <w:b/>
          <w:sz w:val="24"/>
          <w:szCs w:val="24"/>
          <w:u w:val="single"/>
        </w:rPr>
        <w:t>November Stewardship: ELCA Good Gifts</w:t>
      </w:r>
    </w:p>
    <w:p w:rsidR="00AF2831" w:rsidRDefault="00AF2831" w:rsidP="00991E47">
      <w:pPr>
        <w:pStyle w:val="NoSpacing"/>
        <w:rPr>
          <w:rFonts w:ascii="Franklin Gothic Book" w:hAnsi="Franklin Gothic Book" w:cs="Arial"/>
          <w:sz w:val="20"/>
          <w:szCs w:val="20"/>
        </w:rPr>
      </w:pPr>
      <w:r>
        <w:rPr>
          <w:rFonts w:ascii="Franklin Gothic Book" w:hAnsi="Franklin Gothic Book" w:cs="Arial"/>
          <w:sz w:val="20"/>
          <w:szCs w:val="20"/>
        </w:rPr>
        <w:t xml:space="preserve">Forms regarding the ELCA Good Gifts are available in the narthex and in the November newsletter. </w:t>
      </w:r>
    </w:p>
    <w:p w:rsidR="00AF2831" w:rsidRDefault="00AF2831" w:rsidP="00991E47">
      <w:pPr>
        <w:pStyle w:val="NoSpacing"/>
        <w:rPr>
          <w:rFonts w:ascii="Franklin Gothic Book" w:hAnsi="Franklin Gothic Book" w:cs="Arial"/>
          <w:sz w:val="20"/>
          <w:szCs w:val="20"/>
        </w:rPr>
      </w:pPr>
    </w:p>
    <w:p w:rsidR="00F0592E" w:rsidRDefault="00F0592E" w:rsidP="00F0592E">
      <w:pPr>
        <w:pStyle w:val="NoSpacing"/>
        <w:rPr>
          <w:rFonts w:ascii="Arial" w:hAnsi="Arial" w:cs="Arial"/>
          <w:b/>
          <w:sz w:val="24"/>
          <w:szCs w:val="24"/>
          <w:u w:val="single"/>
        </w:rPr>
      </w:pPr>
    </w:p>
    <w:p w:rsidR="00F0592E" w:rsidRPr="00D43D53" w:rsidRDefault="00F0592E" w:rsidP="00F0592E">
      <w:pPr>
        <w:pStyle w:val="NoSpacing"/>
        <w:rPr>
          <w:rFonts w:ascii="Arial" w:hAnsi="Arial" w:cs="Arial"/>
          <w:b/>
          <w:sz w:val="24"/>
          <w:szCs w:val="24"/>
          <w:u w:val="single"/>
        </w:rPr>
      </w:pPr>
      <w:r w:rsidRPr="00D43D53">
        <w:rPr>
          <w:rFonts w:ascii="Arial" w:hAnsi="Arial" w:cs="Arial"/>
          <w:b/>
          <w:sz w:val="24"/>
          <w:szCs w:val="24"/>
          <w:u w:val="single"/>
        </w:rPr>
        <w:t>GREEN TEAM TIP OF THE MONTH</w:t>
      </w:r>
    </w:p>
    <w:p w:rsidR="00F0592E" w:rsidRPr="00FA6F38" w:rsidRDefault="00F0592E" w:rsidP="00F0592E">
      <w:pPr>
        <w:spacing w:after="240"/>
        <w:rPr>
          <w:rFonts w:ascii="Times New Roman" w:hAnsi="Times New Roman" w:cs="Times New Roman"/>
          <w:b/>
          <w:color w:val="FF0000"/>
        </w:rPr>
      </w:pPr>
      <w:r>
        <w:rPr>
          <w:rFonts w:ascii="Franklin Gothic Book" w:eastAsia="Times New Roman" w:hAnsi="Franklin Gothic Book"/>
          <w:b/>
          <w:noProof/>
          <w:sz w:val="20"/>
          <w:szCs w:val="20"/>
        </w:rPr>
        <w:drawing>
          <wp:anchor distT="0" distB="0" distL="114300" distR="114300" simplePos="0" relativeHeight="251767808" behindDoc="1" locked="0" layoutInCell="1" allowOverlap="1" wp14:anchorId="743DAEE4" wp14:editId="7D6B447B">
            <wp:simplePos x="0" y="0"/>
            <wp:positionH relativeFrom="column">
              <wp:posOffset>2495550</wp:posOffset>
            </wp:positionH>
            <wp:positionV relativeFrom="paragraph">
              <wp:posOffset>150495</wp:posOffset>
            </wp:positionV>
            <wp:extent cx="1677035" cy="521970"/>
            <wp:effectExtent l="0" t="0" r="0" b="0"/>
            <wp:wrapTight wrapText="bothSides">
              <wp:wrapPolygon edited="0">
                <wp:start x="0" y="0"/>
                <wp:lineTo x="0" y="20496"/>
                <wp:lineTo x="21346" y="20496"/>
                <wp:lineTo x="2134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oothbrush_8071c.jpg"/>
                    <pic:cNvPicPr/>
                  </pic:nvPicPr>
                  <pic:blipFill>
                    <a:blip r:embed="rId21" cstate="print">
                      <a:extLst>
                        <a:ext uri="{BEBA8EAE-BF5A-486C-A8C5-ECC9F3942E4B}">
                          <a14:imgProps xmlns:a14="http://schemas.microsoft.com/office/drawing/2010/main">
                            <a14:imgLayer r:embed="rId22">
                              <a14:imgEffect>
                                <a14:saturation sat="115000"/>
                              </a14:imgEffect>
                            </a14:imgLayer>
                          </a14:imgProps>
                        </a:ext>
                        <a:ext uri="{28A0092B-C50C-407E-A947-70E740481C1C}">
                          <a14:useLocalDpi xmlns:a14="http://schemas.microsoft.com/office/drawing/2010/main" val="0"/>
                        </a:ext>
                      </a:extLst>
                    </a:blip>
                    <a:stretch>
                      <a:fillRect/>
                    </a:stretch>
                  </pic:blipFill>
                  <pic:spPr>
                    <a:xfrm>
                      <a:off x="0" y="0"/>
                      <a:ext cx="1677035" cy="521970"/>
                    </a:xfrm>
                    <a:prstGeom prst="rect">
                      <a:avLst/>
                    </a:prstGeom>
                  </pic:spPr>
                </pic:pic>
              </a:graphicData>
            </a:graphic>
            <wp14:sizeRelH relativeFrom="page">
              <wp14:pctWidth>0</wp14:pctWidth>
            </wp14:sizeRelH>
            <wp14:sizeRelV relativeFrom="page">
              <wp14:pctHeight>0</wp14:pctHeight>
            </wp14:sizeRelV>
          </wp:anchor>
        </w:drawing>
      </w:r>
      <w:r w:rsidRPr="00FA6F38">
        <w:rPr>
          <w:b/>
          <w:color w:val="FF0000"/>
        </w:rPr>
        <w:t>Reduce Your Water Use</w:t>
      </w:r>
    </w:p>
    <w:p w:rsidR="00F0592E" w:rsidRDefault="00F0592E" w:rsidP="00F0592E">
      <w:r>
        <w:t>Try turning off water while brushing your teeth or lathering up in the shower</w:t>
      </w:r>
    </w:p>
    <w:p w:rsidR="00F0592E" w:rsidRDefault="00F0592E" w:rsidP="00F0592E">
      <w:r>
        <w:t>Install aerators in faucets or shower heads</w:t>
      </w:r>
    </w:p>
    <w:p w:rsidR="00F0592E" w:rsidRDefault="00F0592E" w:rsidP="00F0592E">
      <w:r>
        <w:t>Older toilets use a lot of water</w:t>
      </w:r>
      <w:r>
        <w:rPr>
          <w:rStyle w:val="Strong"/>
        </w:rPr>
        <w:t xml:space="preserve"> - </w:t>
      </w:r>
      <w:r>
        <w:t xml:space="preserve">you can reduce your usage by sinking a half gallon jug of water in the toilet tank. </w:t>
      </w:r>
    </w:p>
    <w:p w:rsidR="00F0592E" w:rsidRDefault="00F0592E" w:rsidP="00F0592E">
      <w:pPr>
        <w:spacing w:after="240"/>
      </w:pPr>
      <w:r>
        <w:t>Did you know?  That most modern dishwashers when fully loaded conserve more water than hand washing.</w:t>
      </w:r>
    </w:p>
    <w:p w:rsidR="00AF2831" w:rsidRDefault="00AF2831" w:rsidP="00991E47">
      <w:pPr>
        <w:pStyle w:val="NoSpacing"/>
        <w:rPr>
          <w:rFonts w:ascii="Franklin Gothic Book" w:hAnsi="Franklin Gothic Book" w:cs="Arial"/>
          <w:sz w:val="20"/>
          <w:szCs w:val="20"/>
        </w:rPr>
      </w:pPr>
    </w:p>
    <w:p w:rsidR="00AF2831" w:rsidRDefault="00AF2831" w:rsidP="00991E47">
      <w:pPr>
        <w:pStyle w:val="NoSpacing"/>
        <w:rPr>
          <w:rFonts w:ascii="Franklin Gothic Book" w:hAnsi="Franklin Gothic Book" w:cs="Arial"/>
          <w:sz w:val="20"/>
          <w:szCs w:val="20"/>
        </w:rPr>
      </w:pPr>
    </w:p>
    <w:p w:rsidR="0013131B" w:rsidRPr="00F95172" w:rsidRDefault="0013131B" w:rsidP="0013131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sz w:val="20"/>
          <w:szCs w:val="20"/>
        </w:rPr>
      </w:pPr>
      <w:r>
        <w:rPr>
          <w:rFonts w:ascii="Arial" w:eastAsia="Times New Roman" w:hAnsi="Arial" w:cs="Arial"/>
          <w:b/>
          <w:sz w:val="20"/>
          <w:szCs w:val="20"/>
        </w:rPr>
        <w:t>CHRISTIAN EDUCATI</w:t>
      </w:r>
      <w:r w:rsidR="008F48EE">
        <w:rPr>
          <w:rFonts w:ascii="Arial" w:eastAsia="Times New Roman" w:hAnsi="Arial" w:cs="Arial"/>
          <w:b/>
          <w:sz w:val="20"/>
          <w:szCs w:val="20"/>
        </w:rPr>
        <w:t xml:space="preserve">ON AND YOUTH ANNOUNCEMENTS </w:t>
      </w:r>
    </w:p>
    <w:p w:rsidR="004543D8" w:rsidRDefault="004543D8" w:rsidP="004543D8">
      <w:pPr>
        <w:rPr>
          <w:rFonts w:cs="Arial"/>
          <w:b/>
          <w:u w:val="single"/>
        </w:rPr>
      </w:pPr>
    </w:p>
    <w:p w:rsidR="004543D8" w:rsidRPr="00FE165C" w:rsidRDefault="004543D8" w:rsidP="004543D8">
      <w:pPr>
        <w:rPr>
          <w:b/>
        </w:rPr>
      </w:pPr>
      <w:r w:rsidRPr="00FE165C">
        <w:rPr>
          <w:rFonts w:cs="Arial"/>
          <w:b/>
          <w:u w:val="single"/>
        </w:rPr>
        <w:t>Halloween Candy Needed</w:t>
      </w:r>
      <w:r w:rsidRPr="00FE165C">
        <w:rPr>
          <w:rFonts w:cs="Arial"/>
        </w:rPr>
        <w:br/>
        <w:t>Parish Education is in need of the following candies for gifts to the children at Christmas time, so when you are out before and after Halloween, there may be discounts available.  Individually wrapped little packages of:  Candy Canes, Gold Wrapped Rolo, Dove, Starlight mint, Milky Way, Life Saver, Hershey Hugs, and Almond Joy.  Thank you for all of your support.</w:t>
      </w:r>
      <w:r>
        <w:rPr>
          <w:b/>
        </w:rPr>
        <w:br/>
      </w:r>
    </w:p>
    <w:p w:rsidR="004543D8" w:rsidRPr="00FE165C" w:rsidRDefault="004543D8" w:rsidP="004543D8">
      <w:pPr>
        <w:rPr>
          <w:rFonts w:cs="Arial"/>
          <w:b/>
          <w:u w:val="single"/>
        </w:rPr>
      </w:pPr>
    </w:p>
    <w:p w:rsidR="004543D8" w:rsidRPr="00FE165C" w:rsidRDefault="004543D8" w:rsidP="004543D8">
      <w:pPr>
        <w:rPr>
          <w:rFonts w:cs="Arial"/>
        </w:rPr>
      </w:pPr>
      <w:r w:rsidRPr="00FE165C">
        <w:rPr>
          <w:noProof/>
        </w:rPr>
        <w:drawing>
          <wp:anchor distT="0" distB="0" distL="114300" distR="114300" simplePos="0" relativeHeight="251771904" behindDoc="0" locked="0" layoutInCell="1" allowOverlap="1" wp14:anchorId="410EB8E1" wp14:editId="6CD76CF2">
            <wp:simplePos x="0" y="0"/>
            <wp:positionH relativeFrom="column">
              <wp:posOffset>-19050</wp:posOffset>
            </wp:positionH>
            <wp:positionV relativeFrom="paragraph">
              <wp:posOffset>-19050</wp:posOffset>
            </wp:positionV>
            <wp:extent cx="768350" cy="733425"/>
            <wp:effectExtent l="0" t="0" r="0" b="9525"/>
            <wp:wrapSquare wrapText="bothSides"/>
            <wp:docPr id="11" name="Picture 11" descr="C:\Users\Valued Customer\AppData\Local\Microsoft\Windows\Temporary Internet Files\Content.IE5\G8VHL6DL\Blue_man_on_trampoline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alued Customer\AppData\Local\Microsoft\Windows\Temporary Internet Files\Content.IE5\G8VHL6DL\Blue_man_on_trampoline_logo[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83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65C">
        <w:rPr>
          <w:rFonts w:cs="Arial"/>
          <w:b/>
          <w:u w:val="single"/>
        </w:rPr>
        <w:t>Youth Group Outing</w:t>
      </w:r>
      <w:r w:rsidRPr="00FE165C">
        <w:rPr>
          <w:rFonts w:cs="Arial"/>
          <w:b/>
          <w:u w:val="single"/>
        </w:rPr>
        <w:br/>
      </w:r>
      <w:r w:rsidRPr="00FE165C">
        <w:rPr>
          <w:rFonts w:cs="Arial"/>
        </w:rPr>
        <w:t>On December 10</w:t>
      </w:r>
      <w:r w:rsidRPr="00FE165C">
        <w:rPr>
          <w:rFonts w:cs="Arial"/>
          <w:vertAlign w:val="superscript"/>
        </w:rPr>
        <w:t>th</w:t>
      </w:r>
      <w:r w:rsidRPr="00FE165C">
        <w:rPr>
          <w:rFonts w:cs="Arial"/>
        </w:rPr>
        <w:t xml:space="preserve"> the Youth (grades 9-12) will be going to District 5 from 5:00-10:00pm.  The cost is $6.50 for jumping and then money for pizza at Old Chicago.  Please let Melinda know if you will be attending.</w:t>
      </w:r>
    </w:p>
    <w:p w:rsidR="004543D8" w:rsidRPr="00FE165C" w:rsidRDefault="004543D8" w:rsidP="004543D8">
      <w:pPr>
        <w:rPr>
          <w:b/>
          <w:u w:val="single"/>
        </w:rPr>
      </w:pPr>
    </w:p>
    <w:p w:rsidR="004543D8" w:rsidRPr="00FE165C" w:rsidRDefault="004543D8" w:rsidP="004543D8">
      <w:pPr>
        <w:rPr>
          <w:b/>
          <w:u w:val="single"/>
        </w:rPr>
      </w:pPr>
      <w:r w:rsidRPr="00FE165C">
        <w:rPr>
          <w:rFonts w:cs="Arial"/>
          <w:b/>
          <w:u w:val="single"/>
        </w:rPr>
        <w:t>Christmas Pageant Rehearsal Schedule – “Christmas in a Box”</w:t>
      </w:r>
      <w:r w:rsidRPr="00FE165C">
        <w:rPr>
          <w:rFonts w:cs="Arial"/>
          <w:b/>
          <w:u w:val="single"/>
        </w:rPr>
        <w:br/>
      </w:r>
      <w:r w:rsidRPr="00FE165C">
        <w:rPr>
          <w:rFonts w:cs="Arial"/>
        </w:rPr>
        <w:t xml:space="preserve">Starting in November, we will be holding rehearsals during Trinity/Confirmation evenings with the 4-6 grades.  We will be running the songs in November during the first 15 minutes of class time with Pre-K through 6th grade.  In December, we will practice during Sunday School on the 4th and December 11th.  Additionally, we will have a dress rehearsal for </w:t>
      </w:r>
      <w:r w:rsidRPr="00FE165C">
        <w:rPr>
          <w:rFonts w:cs="Arial"/>
          <w:u w:val="single"/>
        </w:rPr>
        <w:t>everyone</w:t>
      </w:r>
      <w:r w:rsidRPr="00FE165C">
        <w:rPr>
          <w:rFonts w:cs="Arial"/>
        </w:rPr>
        <w:t xml:space="preserve"> after church on December 4</w:t>
      </w:r>
      <w:r w:rsidRPr="00FE165C">
        <w:rPr>
          <w:rFonts w:cs="Arial"/>
          <w:vertAlign w:val="superscript"/>
        </w:rPr>
        <w:t>th</w:t>
      </w:r>
      <w:r w:rsidRPr="00FE165C">
        <w:rPr>
          <w:rFonts w:cs="Arial"/>
        </w:rPr>
        <w:t xml:space="preserve"> from 11:30-1:00pm.  We will feed the children and then rehearse.  The pageant is Sunday, December 11th during the service.  Hope to see everyone's family for our celebration of the birth of Jesus!</w:t>
      </w:r>
      <w:r w:rsidRPr="00FE165C">
        <w:rPr>
          <w:rFonts w:cs="Arial"/>
        </w:rPr>
        <w:br/>
      </w:r>
      <w:r w:rsidRPr="00FE165C">
        <w:rPr>
          <w:rFonts w:cs="Arial"/>
        </w:rPr>
        <w:br/>
      </w:r>
      <w:r w:rsidRPr="00FE165C">
        <w:rPr>
          <w:rFonts w:cs="Arial"/>
          <w:b/>
          <w:u w:val="single"/>
          <w:lang w:val="en"/>
        </w:rPr>
        <w:t>Thrivent Action Teams are needed!!!</w:t>
      </w:r>
      <w:r w:rsidRPr="00FE165C">
        <w:rPr>
          <w:lang w:val="en"/>
        </w:rPr>
        <w:br/>
      </w:r>
      <w:r w:rsidRPr="00FE165C">
        <w:rPr>
          <w:rFonts w:cs="Arial"/>
          <w:lang w:val="en"/>
        </w:rPr>
        <w:t xml:space="preserve">Please apply to help your youth group in a one-time fundraiser, service activity or educational event that can be completed within 90 days. Here are some suggestions for your Thrivent Action Teams: Shrove Supper, March Madness Meal, and Quiche Meal, to name a few.  Use this link to get started:  </w:t>
      </w:r>
      <w:hyperlink r:id="rId24" w:history="1">
        <w:r w:rsidRPr="00FE165C">
          <w:rPr>
            <w:rStyle w:val="Hyperlink"/>
            <w:rFonts w:cs="Arial"/>
            <w:lang w:val="en"/>
          </w:rPr>
          <w:t>https://www.thrivent.com/making-a-difference/living-generously/thrivent-action-teams/</w:t>
        </w:r>
      </w:hyperlink>
      <w:r>
        <w:rPr>
          <w:rFonts w:cs="Arial"/>
          <w:lang w:val="en"/>
        </w:rPr>
        <w:t xml:space="preserve">  Please talk to </w:t>
      </w:r>
      <w:r w:rsidRPr="00FE165C">
        <w:rPr>
          <w:rFonts w:cs="Arial"/>
          <w:lang w:val="en"/>
        </w:rPr>
        <w:t>Melinda if you have any questions.</w:t>
      </w:r>
      <w:r w:rsidRPr="00FE165C">
        <w:rPr>
          <w:rFonts w:cs="Arial"/>
          <w:lang w:val="en"/>
        </w:rPr>
        <w:br/>
      </w:r>
    </w:p>
    <w:p w:rsidR="004543D8" w:rsidRPr="00FE165C" w:rsidRDefault="004543D8" w:rsidP="004543D8">
      <w:pPr>
        <w:rPr>
          <w:b/>
          <w:u w:val="single"/>
        </w:rPr>
      </w:pPr>
      <w:r w:rsidRPr="00FE165C">
        <w:rPr>
          <w:b/>
          <w:u w:val="single"/>
        </w:rPr>
        <w:t>You Are Needed!!!</w:t>
      </w:r>
    </w:p>
    <w:p w:rsidR="004543D8" w:rsidRPr="00FE165C" w:rsidRDefault="004543D8" w:rsidP="004543D8">
      <w:r w:rsidRPr="00FE165C">
        <w:t>I am in need of help in several different ways:</w:t>
      </w:r>
    </w:p>
    <w:p w:rsidR="004543D8" w:rsidRPr="00FE165C" w:rsidRDefault="004543D8" w:rsidP="004543D8">
      <w:pPr>
        <w:pStyle w:val="ListParagraph"/>
        <w:numPr>
          <w:ilvl w:val="0"/>
          <w:numId w:val="5"/>
        </w:numPr>
      </w:pPr>
      <w:r w:rsidRPr="00FE165C">
        <w:rPr>
          <w:b/>
        </w:rPr>
        <w:t>DONATIONS NEEDED</w:t>
      </w:r>
      <w:r w:rsidRPr="00FE165C">
        <w:t xml:space="preserve"> – While you are out shopping and preparing for this Christmas season, please keep our auction in your mind.  Ask your vendors and those people who you get services from for a donation to our auction.  It only takes a quick ask, and many are happy to oblige as it also brings in new customers.  Things you can ask for or may have access to:</w:t>
      </w:r>
    </w:p>
    <w:p w:rsidR="004543D8" w:rsidRPr="00FE165C" w:rsidRDefault="004543D8" w:rsidP="004543D8">
      <w:pPr>
        <w:pStyle w:val="ListParagraph"/>
      </w:pPr>
      <w:r w:rsidRPr="00FE165C">
        <w:t xml:space="preserve">Sports tickets, haircuts, massages, dry cleaners, vacation home, artwork, jewelry, oil changes, pet grooming, restaurant gift cards, sports memorabilia, landscaping, house cleaning, etc. </w:t>
      </w:r>
    </w:p>
    <w:p w:rsidR="004543D8" w:rsidRPr="00FE165C" w:rsidRDefault="004543D8" w:rsidP="004543D8">
      <w:pPr>
        <w:pStyle w:val="ListParagraph"/>
        <w:numPr>
          <w:ilvl w:val="0"/>
          <w:numId w:val="5"/>
        </w:numPr>
      </w:pPr>
      <w:r>
        <w:t>I need a Co-C</w:t>
      </w:r>
      <w:r w:rsidRPr="00FE165C">
        <w:t>hair for the auction which will take place on January 27</w:t>
      </w:r>
      <w:r w:rsidRPr="00FE165C">
        <w:rPr>
          <w:vertAlign w:val="superscript"/>
        </w:rPr>
        <w:t>th</w:t>
      </w:r>
      <w:r w:rsidRPr="00FE165C">
        <w:t>.  We will be planning the dinner and obtaining the auction items with the help of the congregation.</w:t>
      </w:r>
    </w:p>
    <w:p w:rsidR="004543D8" w:rsidRPr="00FE165C" w:rsidRDefault="004543D8" w:rsidP="004543D8">
      <w:pPr>
        <w:pStyle w:val="ListParagraph"/>
        <w:ind w:left="0"/>
        <w:rPr>
          <w:b/>
          <w:u w:val="single"/>
        </w:rPr>
      </w:pPr>
    </w:p>
    <w:p w:rsidR="004543D8" w:rsidRPr="00FE165C" w:rsidRDefault="004543D8" w:rsidP="004543D8">
      <w:pPr>
        <w:pStyle w:val="ListParagraph"/>
        <w:ind w:left="0"/>
        <w:rPr>
          <w:b/>
          <w:u w:val="single"/>
        </w:rPr>
      </w:pPr>
      <w:r w:rsidRPr="00FE165C">
        <w:rPr>
          <w:b/>
          <w:noProof/>
          <w:u w:val="single"/>
        </w:rPr>
        <w:drawing>
          <wp:anchor distT="0" distB="0" distL="114300" distR="114300" simplePos="0" relativeHeight="251770880" behindDoc="0" locked="0" layoutInCell="1" allowOverlap="1" wp14:anchorId="1F7B7E9F" wp14:editId="5FB5533B">
            <wp:simplePos x="0" y="0"/>
            <wp:positionH relativeFrom="column">
              <wp:posOffset>-19050</wp:posOffset>
            </wp:positionH>
            <wp:positionV relativeFrom="paragraph">
              <wp:posOffset>17145</wp:posOffset>
            </wp:positionV>
            <wp:extent cx="1800225" cy="1009650"/>
            <wp:effectExtent l="0" t="0" r="9525" b="0"/>
            <wp:wrapSquare wrapText="bothSides"/>
            <wp:docPr id="17" name="Picture 17" descr="C:\Users\Valued Customer\Pictures\cabar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alued Customer\Pictures\cabaret log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2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65C">
        <w:rPr>
          <w:b/>
          <w:u w:val="single"/>
        </w:rPr>
        <w:t>January 27, 2017 – 6:00-9:00pm</w:t>
      </w:r>
    </w:p>
    <w:p w:rsidR="004543D8" w:rsidRDefault="004543D8" w:rsidP="004543D8">
      <w:r w:rsidRPr="00FE165C">
        <w:t xml:space="preserve">The Youth, with the assistance of the Music Program, will be hosting a fun evening which will include entertainment, dinner, and multiple opportunities to win some great items.  Please join us for this special </w:t>
      </w:r>
      <w:r>
        <w:t xml:space="preserve">   </w:t>
      </w:r>
    </w:p>
    <w:p w:rsidR="004543D8" w:rsidRDefault="004543D8" w:rsidP="004543D8">
      <w:r>
        <w:t xml:space="preserve">                                                            </w:t>
      </w:r>
      <w:r w:rsidRPr="00FE165C">
        <w:t xml:space="preserve">event.  Tickets will go on sale in </w:t>
      </w:r>
    </w:p>
    <w:p w:rsidR="004543D8" w:rsidRPr="00FE165C" w:rsidRDefault="004543D8" w:rsidP="004543D8">
      <w:r>
        <w:t xml:space="preserve">                                                            </w:t>
      </w:r>
      <w:r w:rsidRPr="00FE165C">
        <w:t>January.</w:t>
      </w:r>
    </w:p>
    <w:p w:rsidR="004543D8" w:rsidRPr="00FE165C" w:rsidRDefault="004543D8" w:rsidP="004543D8"/>
    <w:p w:rsidR="000E73CE" w:rsidRPr="004543D8" w:rsidRDefault="004543D8" w:rsidP="004543D8">
      <w:pPr>
        <w:rPr>
          <w:rFonts w:cs="Arial"/>
        </w:rPr>
      </w:pPr>
      <w:r>
        <w:rPr>
          <w:rFonts w:cs="Arial"/>
          <w:b/>
          <w:u w:val="single"/>
        </w:rPr>
        <w:br/>
      </w:r>
      <w:r w:rsidRPr="00FE165C">
        <w:rPr>
          <w:rFonts w:cs="Arial"/>
          <w:b/>
          <w:u w:val="single"/>
        </w:rPr>
        <w:t xml:space="preserve">Important Dates in December </w:t>
      </w:r>
      <w:r w:rsidRPr="00FE165C">
        <w:rPr>
          <w:rFonts w:cs="Arial"/>
          <w:b/>
        </w:rPr>
        <w:br/>
      </w:r>
      <w:r w:rsidRPr="00FE165C">
        <w:rPr>
          <w:rFonts w:cs="Arial"/>
        </w:rPr>
        <w:t>4</w:t>
      </w:r>
      <w:r w:rsidRPr="00FE165C">
        <w:rPr>
          <w:rFonts w:cs="Arial"/>
          <w:vertAlign w:val="superscript"/>
        </w:rPr>
        <w:t>th</w:t>
      </w:r>
      <w:r w:rsidRPr="00FE165C">
        <w:rPr>
          <w:rFonts w:cs="Arial"/>
        </w:rPr>
        <w:t xml:space="preserve"> - </w:t>
      </w:r>
      <w:r w:rsidRPr="00FE165C">
        <w:rPr>
          <w:rFonts w:cs="Arial"/>
        </w:rPr>
        <w:tab/>
        <w:t>Youth Group Bake Sale – Immediately following service.</w:t>
      </w:r>
      <w:r w:rsidRPr="00FE165C">
        <w:rPr>
          <w:rFonts w:cs="Arial"/>
        </w:rPr>
        <w:br/>
        <w:t>4</w:t>
      </w:r>
      <w:r w:rsidRPr="00FE165C">
        <w:rPr>
          <w:rFonts w:cs="Arial"/>
          <w:vertAlign w:val="superscript"/>
        </w:rPr>
        <w:t>th</w:t>
      </w:r>
      <w:r w:rsidRPr="00FE165C">
        <w:rPr>
          <w:rFonts w:cs="Arial"/>
        </w:rPr>
        <w:t xml:space="preserve"> - </w:t>
      </w:r>
      <w:r w:rsidRPr="00FE165C">
        <w:rPr>
          <w:rFonts w:cs="Arial"/>
        </w:rPr>
        <w:tab/>
        <w:t>All Grades Pageant Rehearsal, 11:30-1:00, Lunch will be served.</w:t>
      </w:r>
      <w:r w:rsidRPr="00FE165C">
        <w:rPr>
          <w:rFonts w:cs="Arial"/>
        </w:rPr>
        <w:br/>
        <w:t>11</w:t>
      </w:r>
      <w:r w:rsidRPr="00FE165C">
        <w:rPr>
          <w:rFonts w:cs="Arial"/>
          <w:vertAlign w:val="superscript"/>
        </w:rPr>
        <w:t>th</w:t>
      </w:r>
      <w:r w:rsidRPr="00FE165C">
        <w:rPr>
          <w:rFonts w:cs="Arial"/>
        </w:rPr>
        <w:t xml:space="preserve"> -</w:t>
      </w:r>
      <w:r w:rsidRPr="00FE165C">
        <w:rPr>
          <w:rFonts w:cs="Arial"/>
        </w:rPr>
        <w:tab/>
        <w:t>Christmas Pageant, 10:00am</w:t>
      </w:r>
      <w:r w:rsidRPr="00FE165C">
        <w:rPr>
          <w:rFonts w:cs="Arial"/>
        </w:rPr>
        <w:br/>
        <w:t>10</w:t>
      </w:r>
      <w:r w:rsidRPr="00FE165C">
        <w:rPr>
          <w:rFonts w:cs="Arial"/>
          <w:vertAlign w:val="superscript"/>
        </w:rPr>
        <w:t>th</w:t>
      </w:r>
      <w:r w:rsidRPr="00FE165C">
        <w:rPr>
          <w:rFonts w:cs="Arial"/>
        </w:rPr>
        <w:t xml:space="preserve"> -</w:t>
      </w:r>
      <w:r w:rsidRPr="00FE165C">
        <w:rPr>
          <w:rFonts w:cs="Arial"/>
        </w:rPr>
        <w:tab/>
        <w:t xml:space="preserve">Youth Group – District 5, meet at church at 5:00pm, go jumping and then </w:t>
      </w:r>
      <w:r>
        <w:rPr>
          <w:rFonts w:cs="Arial"/>
        </w:rPr>
        <w:t xml:space="preserve">to dinner at Old Chicago, </w:t>
      </w:r>
      <w:r>
        <w:rPr>
          <w:rFonts w:cs="Arial"/>
        </w:rPr>
        <w:tab/>
        <w:t>$6.5</w:t>
      </w:r>
      <w:r w:rsidRPr="00FE165C">
        <w:rPr>
          <w:rFonts w:cs="Arial"/>
        </w:rPr>
        <w:t>0 plus money for food.</w:t>
      </w:r>
      <w:r w:rsidRPr="00FE165C">
        <w:rPr>
          <w:rFonts w:cs="Arial"/>
        </w:rPr>
        <w:br/>
        <w:t>14</w:t>
      </w:r>
      <w:r w:rsidRPr="00FE165C">
        <w:rPr>
          <w:rFonts w:cs="Arial"/>
          <w:vertAlign w:val="superscript"/>
        </w:rPr>
        <w:t>th</w:t>
      </w:r>
      <w:r w:rsidRPr="00FE165C">
        <w:rPr>
          <w:rFonts w:cs="Arial"/>
        </w:rPr>
        <w:t xml:space="preserve"> -</w:t>
      </w:r>
      <w:r w:rsidRPr="00FE165C">
        <w:rPr>
          <w:rFonts w:cs="Arial"/>
        </w:rPr>
        <w:tab/>
        <w:t>Trinity &amp; Confirmation Fun Night, bring White Elephant present</w:t>
      </w:r>
      <w:r>
        <w:rPr>
          <w:rFonts w:cs="Arial"/>
        </w:rPr>
        <w:t>.</w:t>
      </w:r>
    </w:p>
    <w:sectPr w:rsidR="000E73CE" w:rsidRPr="004543D8" w:rsidSect="00D234B9">
      <w:pgSz w:w="7920" w:h="12240" w:code="6"/>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48" w:rsidRDefault="00D02548" w:rsidP="005D692F">
      <w:r>
        <w:separator/>
      </w:r>
    </w:p>
  </w:endnote>
  <w:endnote w:type="continuationSeparator" w:id="0">
    <w:p w:rsidR="00D02548" w:rsidRDefault="00D02548" w:rsidP="005D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48" w:rsidRDefault="00D02548" w:rsidP="005D692F">
      <w:r>
        <w:separator/>
      </w:r>
    </w:p>
  </w:footnote>
  <w:footnote w:type="continuationSeparator" w:id="0">
    <w:p w:rsidR="00D02548" w:rsidRDefault="00D02548" w:rsidP="005D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1A51"/>
    <w:multiLevelType w:val="hybridMultilevel"/>
    <w:tmpl w:val="73ECBA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D84D1B"/>
    <w:multiLevelType w:val="hybridMultilevel"/>
    <w:tmpl w:val="B770DD48"/>
    <w:lvl w:ilvl="0" w:tplc="F76ED29E">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C6D75"/>
    <w:multiLevelType w:val="hybridMultilevel"/>
    <w:tmpl w:val="F42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F67A9"/>
    <w:multiLevelType w:val="hybridMultilevel"/>
    <w:tmpl w:val="B2B094DA"/>
    <w:lvl w:ilvl="0" w:tplc="3F087C8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73B4E"/>
    <w:multiLevelType w:val="hybridMultilevel"/>
    <w:tmpl w:val="B274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3D"/>
    <w:rsid w:val="00000DA8"/>
    <w:rsid w:val="0000159F"/>
    <w:rsid w:val="0000432D"/>
    <w:rsid w:val="0000722E"/>
    <w:rsid w:val="00014987"/>
    <w:rsid w:val="00017B46"/>
    <w:rsid w:val="00021A6D"/>
    <w:rsid w:val="00024B55"/>
    <w:rsid w:val="00027E90"/>
    <w:rsid w:val="00041812"/>
    <w:rsid w:val="000423D7"/>
    <w:rsid w:val="000443CF"/>
    <w:rsid w:val="00057711"/>
    <w:rsid w:val="000643A6"/>
    <w:rsid w:val="00064AF8"/>
    <w:rsid w:val="000669F3"/>
    <w:rsid w:val="00072D07"/>
    <w:rsid w:val="00086C44"/>
    <w:rsid w:val="0009533F"/>
    <w:rsid w:val="00097C54"/>
    <w:rsid w:val="000A5F54"/>
    <w:rsid w:val="000B2852"/>
    <w:rsid w:val="000B7BBC"/>
    <w:rsid w:val="000C4D94"/>
    <w:rsid w:val="000D39E0"/>
    <w:rsid w:val="000D4F46"/>
    <w:rsid w:val="000E0383"/>
    <w:rsid w:val="000E316A"/>
    <w:rsid w:val="000E73CE"/>
    <w:rsid w:val="000F0098"/>
    <w:rsid w:val="000F059E"/>
    <w:rsid w:val="000F1F2C"/>
    <w:rsid w:val="001060D7"/>
    <w:rsid w:val="00106614"/>
    <w:rsid w:val="00113261"/>
    <w:rsid w:val="001135FA"/>
    <w:rsid w:val="00122737"/>
    <w:rsid w:val="0012310E"/>
    <w:rsid w:val="00123CFE"/>
    <w:rsid w:val="00125878"/>
    <w:rsid w:val="0013131B"/>
    <w:rsid w:val="00132C83"/>
    <w:rsid w:val="0014233A"/>
    <w:rsid w:val="0014295D"/>
    <w:rsid w:val="00142F8D"/>
    <w:rsid w:val="001441EC"/>
    <w:rsid w:val="00151663"/>
    <w:rsid w:val="001520B2"/>
    <w:rsid w:val="00155E98"/>
    <w:rsid w:val="0016004B"/>
    <w:rsid w:val="0016349B"/>
    <w:rsid w:val="00167419"/>
    <w:rsid w:val="00172143"/>
    <w:rsid w:val="00176B6C"/>
    <w:rsid w:val="00177D3E"/>
    <w:rsid w:val="00191659"/>
    <w:rsid w:val="001A3130"/>
    <w:rsid w:val="001A3B51"/>
    <w:rsid w:val="001B2B08"/>
    <w:rsid w:val="001D314A"/>
    <w:rsid w:val="001D39F5"/>
    <w:rsid w:val="001D53EC"/>
    <w:rsid w:val="001E0302"/>
    <w:rsid w:val="001E12D0"/>
    <w:rsid w:val="002049DB"/>
    <w:rsid w:val="00215D70"/>
    <w:rsid w:val="002205D6"/>
    <w:rsid w:val="002352FC"/>
    <w:rsid w:val="002367CE"/>
    <w:rsid w:val="00237521"/>
    <w:rsid w:val="0023777C"/>
    <w:rsid w:val="00240612"/>
    <w:rsid w:val="00251F71"/>
    <w:rsid w:val="00252580"/>
    <w:rsid w:val="00266B07"/>
    <w:rsid w:val="002767E3"/>
    <w:rsid w:val="00280C44"/>
    <w:rsid w:val="00294635"/>
    <w:rsid w:val="002A4AB8"/>
    <w:rsid w:val="002A7FDB"/>
    <w:rsid w:val="002B661C"/>
    <w:rsid w:val="002C6106"/>
    <w:rsid w:val="002C618E"/>
    <w:rsid w:val="002D3F52"/>
    <w:rsid w:val="002F17E2"/>
    <w:rsid w:val="002F277E"/>
    <w:rsid w:val="002F3113"/>
    <w:rsid w:val="00302EC7"/>
    <w:rsid w:val="00314C1F"/>
    <w:rsid w:val="00315F83"/>
    <w:rsid w:val="0032292F"/>
    <w:rsid w:val="00325C25"/>
    <w:rsid w:val="003273EA"/>
    <w:rsid w:val="00332B0D"/>
    <w:rsid w:val="00347777"/>
    <w:rsid w:val="00352954"/>
    <w:rsid w:val="003605FD"/>
    <w:rsid w:val="00371029"/>
    <w:rsid w:val="0037394B"/>
    <w:rsid w:val="00375B89"/>
    <w:rsid w:val="003B5B01"/>
    <w:rsid w:val="003B6C31"/>
    <w:rsid w:val="003C0C73"/>
    <w:rsid w:val="003C1FA6"/>
    <w:rsid w:val="003C3B4D"/>
    <w:rsid w:val="003D69C6"/>
    <w:rsid w:val="003D7A15"/>
    <w:rsid w:val="003E1E2E"/>
    <w:rsid w:val="003E5780"/>
    <w:rsid w:val="003E5EF1"/>
    <w:rsid w:val="003F783A"/>
    <w:rsid w:val="00400370"/>
    <w:rsid w:val="00406B4D"/>
    <w:rsid w:val="004078BB"/>
    <w:rsid w:val="00415C54"/>
    <w:rsid w:val="00424862"/>
    <w:rsid w:val="00424BFF"/>
    <w:rsid w:val="0043012D"/>
    <w:rsid w:val="00437733"/>
    <w:rsid w:val="0044092F"/>
    <w:rsid w:val="00441743"/>
    <w:rsid w:val="00444E28"/>
    <w:rsid w:val="004543D8"/>
    <w:rsid w:val="00457678"/>
    <w:rsid w:val="004643E2"/>
    <w:rsid w:val="00473657"/>
    <w:rsid w:val="00476503"/>
    <w:rsid w:val="004778EF"/>
    <w:rsid w:val="004808D9"/>
    <w:rsid w:val="004846AF"/>
    <w:rsid w:val="00492C9B"/>
    <w:rsid w:val="004A640F"/>
    <w:rsid w:val="004B2917"/>
    <w:rsid w:val="004C54E7"/>
    <w:rsid w:val="004D5194"/>
    <w:rsid w:val="004F3408"/>
    <w:rsid w:val="005030A7"/>
    <w:rsid w:val="00505B0F"/>
    <w:rsid w:val="00511AB3"/>
    <w:rsid w:val="00523D7B"/>
    <w:rsid w:val="00525D4A"/>
    <w:rsid w:val="00527F13"/>
    <w:rsid w:val="00541D32"/>
    <w:rsid w:val="0054365F"/>
    <w:rsid w:val="00547AE3"/>
    <w:rsid w:val="00554462"/>
    <w:rsid w:val="00576049"/>
    <w:rsid w:val="00586B3D"/>
    <w:rsid w:val="0059151A"/>
    <w:rsid w:val="00591F63"/>
    <w:rsid w:val="00593B5C"/>
    <w:rsid w:val="00594E62"/>
    <w:rsid w:val="005A3B34"/>
    <w:rsid w:val="005A419B"/>
    <w:rsid w:val="005A4A47"/>
    <w:rsid w:val="005A7650"/>
    <w:rsid w:val="005B0BAC"/>
    <w:rsid w:val="005C150F"/>
    <w:rsid w:val="005C3C34"/>
    <w:rsid w:val="005D05E4"/>
    <w:rsid w:val="005D692F"/>
    <w:rsid w:val="005E78AB"/>
    <w:rsid w:val="005F0E6B"/>
    <w:rsid w:val="005F5018"/>
    <w:rsid w:val="006207FA"/>
    <w:rsid w:val="00631294"/>
    <w:rsid w:val="00632B9D"/>
    <w:rsid w:val="006403FC"/>
    <w:rsid w:val="00640501"/>
    <w:rsid w:val="00642B6C"/>
    <w:rsid w:val="00643ADD"/>
    <w:rsid w:val="00647D60"/>
    <w:rsid w:val="00655FAC"/>
    <w:rsid w:val="00660375"/>
    <w:rsid w:val="006709C0"/>
    <w:rsid w:val="00672B83"/>
    <w:rsid w:val="0068344A"/>
    <w:rsid w:val="0068394E"/>
    <w:rsid w:val="00684775"/>
    <w:rsid w:val="00685DBF"/>
    <w:rsid w:val="006932B4"/>
    <w:rsid w:val="006A25E0"/>
    <w:rsid w:val="006A442E"/>
    <w:rsid w:val="006B3035"/>
    <w:rsid w:val="006B4706"/>
    <w:rsid w:val="006E3136"/>
    <w:rsid w:val="006E3D29"/>
    <w:rsid w:val="006E7720"/>
    <w:rsid w:val="006F38A2"/>
    <w:rsid w:val="007120AC"/>
    <w:rsid w:val="00715A7D"/>
    <w:rsid w:val="0073340B"/>
    <w:rsid w:val="00735ED9"/>
    <w:rsid w:val="00742C7E"/>
    <w:rsid w:val="00744C30"/>
    <w:rsid w:val="00763A5A"/>
    <w:rsid w:val="007736B7"/>
    <w:rsid w:val="0078510F"/>
    <w:rsid w:val="007934B7"/>
    <w:rsid w:val="0079530C"/>
    <w:rsid w:val="007972B1"/>
    <w:rsid w:val="007A15B5"/>
    <w:rsid w:val="007A2C12"/>
    <w:rsid w:val="007A3BD1"/>
    <w:rsid w:val="007A4948"/>
    <w:rsid w:val="007A7804"/>
    <w:rsid w:val="007A7F12"/>
    <w:rsid w:val="007B4FAF"/>
    <w:rsid w:val="007D010A"/>
    <w:rsid w:val="007D2EF6"/>
    <w:rsid w:val="007F2AB8"/>
    <w:rsid w:val="007F5010"/>
    <w:rsid w:val="00812D62"/>
    <w:rsid w:val="0082234B"/>
    <w:rsid w:val="008244D1"/>
    <w:rsid w:val="0082582C"/>
    <w:rsid w:val="0082756B"/>
    <w:rsid w:val="00827BD5"/>
    <w:rsid w:val="00827D7E"/>
    <w:rsid w:val="00832CDA"/>
    <w:rsid w:val="008347DC"/>
    <w:rsid w:val="008427F2"/>
    <w:rsid w:val="00842E1D"/>
    <w:rsid w:val="00846D92"/>
    <w:rsid w:val="00863660"/>
    <w:rsid w:val="00865627"/>
    <w:rsid w:val="00872876"/>
    <w:rsid w:val="00876D75"/>
    <w:rsid w:val="00890332"/>
    <w:rsid w:val="0089150B"/>
    <w:rsid w:val="008A0CFE"/>
    <w:rsid w:val="008B44B4"/>
    <w:rsid w:val="008B5F1D"/>
    <w:rsid w:val="008B6CF2"/>
    <w:rsid w:val="008C2D80"/>
    <w:rsid w:val="008C6CBF"/>
    <w:rsid w:val="008C7FFD"/>
    <w:rsid w:val="008D7180"/>
    <w:rsid w:val="008D7D76"/>
    <w:rsid w:val="008E0267"/>
    <w:rsid w:val="008F48EE"/>
    <w:rsid w:val="008F6C0A"/>
    <w:rsid w:val="00906E4E"/>
    <w:rsid w:val="00914944"/>
    <w:rsid w:val="00933D14"/>
    <w:rsid w:val="0094089D"/>
    <w:rsid w:val="00942C85"/>
    <w:rsid w:val="00954F16"/>
    <w:rsid w:val="00964D3A"/>
    <w:rsid w:val="00971BF8"/>
    <w:rsid w:val="00976E6A"/>
    <w:rsid w:val="00980BB3"/>
    <w:rsid w:val="009840E9"/>
    <w:rsid w:val="00991E47"/>
    <w:rsid w:val="009A5EAF"/>
    <w:rsid w:val="009B3FD9"/>
    <w:rsid w:val="009C3442"/>
    <w:rsid w:val="009C4A35"/>
    <w:rsid w:val="009C58F0"/>
    <w:rsid w:val="009D19FF"/>
    <w:rsid w:val="009E1AD2"/>
    <w:rsid w:val="009E5027"/>
    <w:rsid w:val="009F1834"/>
    <w:rsid w:val="009F6E7B"/>
    <w:rsid w:val="009F7A5C"/>
    <w:rsid w:val="00A1555F"/>
    <w:rsid w:val="00A23881"/>
    <w:rsid w:val="00A363FD"/>
    <w:rsid w:val="00A37E2C"/>
    <w:rsid w:val="00A37F10"/>
    <w:rsid w:val="00A44D6B"/>
    <w:rsid w:val="00A55D9A"/>
    <w:rsid w:val="00A564C8"/>
    <w:rsid w:val="00A56DD7"/>
    <w:rsid w:val="00A6004A"/>
    <w:rsid w:val="00A61B3C"/>
    <w:rsid w:val="00A660F4"/>
    <w:rsid w:val="00A70FEA"/>
    <w:rsid w:val="00A71933"/>
    <w:rsid w:val="00A87104"/>
    <w:rsid w:val="00AA4CCB"/>
    <w:rsid w:val="00AA7F9A"/>
    <w:rsid w:val="00AB3B65"/>
    <w:rsid w:val="00AC3F8D"/>
    <w:rsid w:val="00AF2831"/>
    <w:rsid w:val="00AF2DB0"/>
    <w:rsid w:val="00AF2DC9"/>
    <w:rsid w:val="00B17941"/>
    <w:rsid w:val="00B24615"/>
    <w:rsid w:val="00B33508"/>
    <w:rsid w:val="00B335D0"/>
    <w:rsid w:val="00B365DE"/>
    <w:rsid w:val="00B36BD0"/>
    <w:rsid w:val="00B36E9E"/>
    <w:rsid w:val="00B43620"/>
    <w:rsid w:val="00B61A8E"/>
    <w:rsid w:val="00B6489B"/>
    <w:rsid w:val="00B656DB"/>
    <w:rsid w:val="00B73939"/>
    <w:rsid w:val="00B95A94"/>
    <w:rsid w:val="00B95B22"/>
    <w:rsid w:val="00BA1B5C"/>
    <w:rsid w:val="00BA25D9"/>
    <w:rsid w:val="00BC00CF"/>
    <w:rsid w:val="00BD2E45"/>
    <w:rsid w:val="00BD6F18"/>
    <w:rsid w:val="00BE4D1F"/>
    <w:rsid w:val="00BE73FD"/>
    <w:rsid w:val="00BF2F8A"/>
    <w:rsid w:val="00C04D16"/>
    <w:rsid w:val="00C078D0"/>
    <w:rsid w:val="00C07C87"/>
    <w:rsid w:val="00C104B3"/>
    <w:rsid w:val="00C14537"/>
    <w:rsid w:val="00C2490B"/>
    <w:rsid w:val="00C35C3C"/>
    <w:rsid w:val="00C41367"/>
    <w:rsid w:val="00C44162"/>
    <w:rsid w:val="00C45C50"/>
    <w:rsid w:val="00C45DC5"/>
    <w:rsid w:val="00C52AE5"/>
    <w:rsid w:val="00C55DE4"/>
    <w:rsid w:val="00C606F8"/>
    <w:rsid w:val="00C63153"/>
    <w:rsid w:val="00C6547D"/>
    <w:rsid w:val="00C70E3D"/>
    <w:rsid w:val="00C76EB4"/>
    <w:rsid w:val="00C86A4C"/>
    <w:rsid w:val="00CA1203"/>
    <w:rsid w:val="00CA45C9"/>
    <w:rsid w:val="00CB0E09"/>
    <w:rsid w:val="00CC16D9"/>
    <w:rsid w:val="00CC2092"/>
    <w:rsid w:val="00CC2A78"/>
    <w:rsid w:val="00CC4AD0"/>
    <w:rsid w:val="00CD10E7"/>
    <w:rsid w:val="00CD6B11"/>
    <w:rsid w:val="00CD7CF1"/>
    <w:rsid w:val="00CE15E2"/>
    <w:rsid w:val="00CF43C2"/>
    <w:rsid w:val="00D02548"/>
    <w:rsid w:val="00D03F46"/>
    <w:rsid w:val="00D20B7D"/>
    <w:rsid w:val="00D22D07"/>
    <w:rsid w:val="00D234B9"/>
    <w:rsid w:val="00D24CE9"/>
    <w:rsid w:val="00D30765"/>
    <w:rsid w:val="00D43D53"/>
    <w:rsid w:val="00D43D8C"/>
    <w:rsid w:val="00D44CB8"/>
    <w:rsid w:val="00D456C1"/>
    <w:rsid w:val="00D46F37"/>
    <w:rsid w:val="00D71889"/>
    <w:rsid w:val="00D73272"/>
    <w:rsid w:val="00D745BC"/>
    <w:rsid w:val="00D774BE"/>
    <w:rsid w:val="00D823C2"/>
    <w:rsid w:val="00D83718"/>
    <w:rsid w:val="00D91F18"/>
    <w:rsid w:val="00D91FE8"/>
    <w:rsid w:val="00D94330"/>
    <w:rsid w:val="00D967DE"/>
    <w:rsid w:val="00D96F88"/>
    <w:rsid w:val="00DB19C0"/>
    <w:rsid w:val="00DB4A17"/>
    <w:rsid w:val="00DB7B46"/>
    <w:rsid w:val="00DC17BB"/>
    <w:rsid w:val="00DC3F4C"/>
    <w:rsid w:val="00E10E6A"/>
    <w:rsid w:val="00E111E2"/>
    <w:rsid w:val="00E14D27"/>
    <w:rsid w:val="00E1616D"/>
    <w:rsid w:val="00E24948"/>
    <w:rsid w:val="00E443DD"/>
    <w:rsid w:val="00E52A7C"/>
    <w:rsid w:val="00E60840"/>
    <w:rsid w:val="00E63D3D"/>
    <w:rsid w:val="00E75635"/>
    <w:rsid w:val="00E80947"/>
    <w:rsid w:val="00E8336A"/>
    <w:rsid w:val="00EB5675"/>
    <w:rsid w:val="00EC1ED4"/>
    <w:rsid w:val="00EC2470"/>
    <w:rsid w:val="00EC29C5"/>
    <w:rsid w:val="00EC453E"/>
    <w:rsid w:val="00EC68CF"/>
    <w:rsid w:val="00EC7EE8"/>
    <w:rsid w:val="00ED3EB3"/>
    <w:rsid w:val="00ED6555"/>
    <w:rsid w:val="00EE45ED"/>
    <w:rsid w:val="00EF30A5"/>
    <w:rsid w:val="00EF4B5C"/>
    <w:rsid w:val="00EF5B30"/>
    <w:rsid w:val="00EF6E4C"/>
    <w:rsid w:val="00F00CDD"/>
    <w:rsid w:val="00F01E25"/>
    <w:rsid w:val="00F02D72"/>
    <w:rsid w:val="00F02D81"/>
    <w:rsid w:val="00F0555E"/>
    <w:rsid w:val="00F0592E"/>
    <w:rsid w:val="00F12833"/>
    <w:rsid w:val="00F14A89"/>
    <w:rsid w:val="00F15755"/>
    <w:rsid w:val="00F23224"/>
    <w:rsid w:val="00F26987"/>
    <w:rsid w:val="00F3510E"/>
    <w:rsid w:val="00F42175"/>
    <w:rsid w:val="00F43BA0"/>
    <w:rsid w:val="00F531E5"/>
    <w:rsid w:val="00F53B3E"/>
    <w:rsid w:val="00F57FB8"/>
    <w:rsid w:val="00F72983"/>
    <w:rsid w:val="00F72E44"/>
    <w:rsid w:val="00F80D5A"/>
    <w:rsid w:val="00F85D47"/>
    <w:rsid w:val="00F92957"/>
    <w:rsid w:val="00F95172"/>
    <w:rsid w:val="00FA375B"/>
    <w:rsid w:val="00FA6282"/>
    <w:rsid w:val="00FA6F38"/>
    <w:rsid w:val="00FA7ACA"/>
    <w:rsid w:val="00FB4056"/>
    <w:rsid w:val="00FB603B"/>
    <w:rsid w:val="00FC07CB"/>
    <w:rsid w:val="00FC1DA2"/>
    <w:rsid w:val="00FC3A04"/>
    <w:rsid w:val="00FD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8932C63"/>
  <w15:chartTrackingRefBased/>
  <w15:docId w15:val="{605486A3-8D47-402F-ABF1-072265C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1ED4"/>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3D3D"/>
    <w:pPr>
      <w:spacing w:after="0"/>
    </w:pPr>
    <w:rPr>
      <w:rFonts w:ascii="Calibri" w:eastAsia="Times New Roman" w:hAnsi="Calibri" w:cs="Times New Roman"/>
    </w:rPr>
  </w:style>
  <w:style w:type="character" w:styleId="Hyperlink">
    <w:name w:val="Hyperlink"/>
    <w:basedOn w:val="DefaultParagraphFont"/>
    <w:uiPriority w:val="99"/>
    <w:unhideWhenUsed/>
    <w:rsid w:val="00E63D3D"/>
    <w:rPr>
      <w:color w:val="0563C1" w:themeColor="hyperlink"/>
      <w:u w:val="single"/>
    </w:rPr>
  </w:style>
  <w:style w:type="paragraph" w:styleId="Header">
    <w:name w:val="header"/>
    <w:basedOn w:val="Normal"/>
    <w:link w:val="HeaderChar"/>
    <w:uiPriority w:val="99"/>
    <w:unhideWhenUsed/>
    <w:rsid w:val="005D692F"/>
    <w:pPr>
      <w:tabs>
        <w:tab w:val="center" w:pos="4680"/>
        <w:tab w:val="right" w:pos="9360"/>
      </w:tabs>
    </w:pPr>
  </w:style>
  <w:style w:type="character" w:customStyle="1" w:styleId="HeaderChar">
    <w:name w:val="Header Char"/>
    <w:basedOn w:val="DefaultParagraphFont"/>
    <w:link w:val="Header"/>
    <w:uiPriority w:val="99"/>
    <w:rsid w:val="005D692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D692F"/>
    <w:pPr>
      <w:tabs>
        <w:tab w:val="center" w:pos="4680"/>
        <w:tab w:val="right" w:pos="9360"/>
      </w:tabs>
    </w:pPr>
  </w:style>
  <w:style w:type="character" w:customStyle="1" w:styleId="FooterChar">
    <w:name w:val="Footer Char"/>
    <w:basedOn w:val="DefaultParagraphFont"/>
    <w:link w:val="Footer"/>
    <w:uiPriority w:val="99"/>
    <w:rsid w:val="005D692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A7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DB"/>
    <w:rPr>
      <w:rFonts w:ascii="Segoe UI" w:eastAsiaTheme="minorEastAsia" w:hAnsi="Segoe UI" w:cs="Segoe UI"/>
      <w:sz w:val="18"/>
      <w:szCs w:val="18"/>
    </w:rPr>
  </w:style>
  <w:style w:type="paragraph" w:styleId="IntenseQuote">
    <w:name w:val="Intense Quote"/>
    <w:basedOn w:val="Normal"/>
    <w:next w:val="Normal"/>
    <w:link w:val="IntenseQuoteChar"/>
    <w:uiPriority w:val="30"/>
    <w:qFormat/>
    <w:rsid w:val="00325C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25C25"/>
    <w:rPr>
      <w:rFonts w:ascii="Times New Roman" w:eastAsiaTheme="minorEastAsia" w:hAnsi="Times New Roman" w:cs="Times New Roman"/>
      <w:i/>
      <w:iCs/>
      <w:color w:val="5B9BD5" w:themeColor="accent1"/>
      <w:sz w:val="24"/>
      <w:szCs w:val="24"/>
    </w:rPr>
  </w:style>
  <w:style w:type="paragraph" w:styleId="NormalWeb">
    <w:name w:val="Normal (Web)"/>
    <w:basedOn w:val="Normal"/>
    <w:uiPriority w:val="99"/>
    <w:unhideWhenUsed/>
    <w:rsid w:val="00B17941"/>
    <w:pPr>
      <w:spacing w:before="100" w:beforeAutospacing="1" w:after="100" w:afterAutospacing="1"/>
    </w:pPr>
  </w:style>
  <w:style w:type="character" w:customStyle="1" w:styleId="plain1">
    <w:name w:val="plain1"/>
    <w:basedOn w:val="DefaultParagraphFont"/>
    <w:rsid w:val="00980BB3"/>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44D6B"/>
    <w:pPr>
      <w:ind w:left="720"/>
      <w:contextualSpacing/>
    </w:pPr>
  </w:style>
  <w:style w:type="paragraph" w:styleId="Caption">
    <w:name w:val="caption"/>
    <w:basedOn w:val="Normal"/>
    <w:next w:val="Normal"/>
    <w:uiPriority w:val="35"/>
    <w:unhideWhenUsed/>
    <w:qFormat/>
    <w:rsid w:val="00715A7D"/>
    <w:pPr>
      <w:spacing w:after="200"/>
    </w:pPr>
    <w:rPr>
      <w:i/>
      <w:iCs/>
      <w:color w:val="44546A" w:themeColor="text2"/>
      <w:sz w:val="18"/>
      <w:szCs w:val="18"/>
    </w:rPr>
  </w:style>
  <w:style w:type="paragraph" w:styleId="PlainText">
    <w:name w:val="Plain Text"/>
    <w:basedOn w:val="Normal"/>
    <w:link w:val="PlainTextChar"/>
    <w:uiPriority w:val="99"/>
    <w:unhideWhenUsed/>
    <w:rsid w:val="00ED3EB3"/>
    <w:rPr>
      <w:rFonts w:cstheme="minorBidi"/>
      <w:szCs w:val="21"/>
    </w:rPr>
  </w:style>
  <w:style w:type="character" w:customStyle="1" w:styleId="PlainTextChar">
    <w:name w:val="Plain Text Char"/>
    <w:basedOn w:val="DefaultParagraphFont"/>
    <w:link w:val="PlainText"/>
    <w:uiPriority w:val="99"/>
    <w:rsid w:val="00ED3EB3"/>
    <w:rPr>
      <w:rFonts w:ascii="Calibri" w:hAnsi="Calibri"/>
      <w:szCs w:val="21"/>
    </w:rPr>
  </w:style>
  <w:style w:type="character" w:styleId="Strong">
    <w:name w:val="Strong"/>
    <w:basedOn w:val="DefaultParagraphFont"/>
    <w:uiPriority w:val="22"/>
    <w:qFormat/>
    <w:rsid w:val="00FA6F38"/>
    <w:rPr>
      <w:b/>
      <w:bCs/>
    </w:rPr>
  </w:style>
  <w:style w:type="character" w:customStyle="1" w:styleId="apple-style-span">
    <w:name w:val="apple-style-span"/>
    <w:basedOn w:val="DefaultParagraphFont"/>
    <w:rsid w:val="0020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6365">
      <w:bodyDiv w:val="1"/>
      <w:marLeft w:val="0"/>
      <w:marRight w:val="0"/>
      <w:marTop w:val="0"/>
      <w:marBottom w:val="0"/>
      <w:divBdr>
        <w:top w:val="none" w:sz="0" w:space="0" w:color="auto"/>
        <w:left w:val="none" w:sz="0" w:space="0" w:color="auto"/>
        <w:bottom w:val="none" w:sz="0" w:space="0" w:color="auto"/>
        <w:right w:val="none" w:sz="0" w:space="0" w:color="auto"/>
      </w:divBdr>
    </w:div>
    <w:div w:id="243682778">
      <w:bodyDiv w:val="1"/>
      <w:marLeft w:val="0"/>
      <w:marRight w:val="0"/>
      <w:marTop w:val="0"/>
      <w:marBottom w:val="0"/>
      <w:divBdr>
        <w:top w:val="none" w:sz="0" w:space="0" w:color="auto"/>
        <w:left w:val="none" w:sz="0" w:space="0" w:color="auto"/>
        <w:bottom w:val="none" w:sz="0" w:space="0" w:color="auto"/>
        <w:right w:val="none" w:sz="0" w:space="0" w:color="auto"/>
      </w:divBdr>
    </w:div>
    <w:div w:id="361126830">
      <w:bodyDiv w:val="1"/>
      <w:marLeft w:val="0"/>
      <w:marRight w:val="0"/>
      <w:marTop w:val="0"/>
      <w:marBottom w:val="0"/>
      <w:divBdr>
        <w:top w:val="none" w:sz="0" w:space="0" w:color="auto"/>
        <w:left w:val="none" w:sz="0" w:space="0" w:color="auto"/>
        <w:bottom w:val="none" w:sz="0" w:space="0" w:color="auto"/>
        <w:right w:val="none" w:sz="0" w:space="0" w:color="auto"/>
      </w:divBdr>
    </w:div>
    <w:div w:id="488600620">
      <w:bodyDiv w:val="1"/>
      <w:marLeft w:val="0"/>
      <w:marRight w:val="0"/>
      <w:marTop w:val="0"/>
      <w:marBottom w:val="0"/>
      <w:divBdr>
        <w:top w:val="none" w:sz="0" w:space="0" w:color="auto"/>
        <w:left w:val="none" w:sz="0" w:space="0" w:color="auto"/>
        <w:bottom w:val="none" w:sz="0" w:space="0" w:color="auto"/>
        <w:right w:val="none" w:sz="0" w:space="0" w:color="auto"/>
      </w:divBdr>
    </w:div>
    <w:div w:id="515003317">
      <w:bodyDiv w:val="1"/>
      <w:marLeft w:val="0"/>
      <w:marRight w:val="0"/>
      <w:marTop w:val="0"/>
      <w:marBottom w:val="0"/>
      <w:divBdr>
        <w:top w:val="none" w:sz="0" w:space="0" w:color="auto"/>
        <w:left w:val="none" w:sz="0" w:space="0" w:color="auto"/>
        <w:bottom w:val="none" w:sz="0" w:space="0" w:color="auto"/>
        <w:right w:val="none" w:sz="0" w:space="0" w:color="auto"/>
      </w:divBdr>
    </w:div>
    <w:div w:id="631059985">
      <w:bodyDiv w:val="1"/>
      <w:marLeft w:val="0"/>
      <w:marRight w:val="0"/>
      <w:marTop w:val="0"/>
      <w:marBottom w:val="0"/>
      <w:divBdr>
        <w:top w:val="none" w:sz="0" w:space="0" w:color="auto"/>
        <w:left w:val="none" w:sz="0" w:space="0" w:color="auto"/>
        <w:bottom w:val="none" w:sz="0" w:space="0" w:color="auto"/>
        <w:right w:val="none" w:sz="0" w:space="0" w:color="auto"/>
      </w:divBdr>
    </w:div>
    <w:div w:id="873157818">
      <w:bodyDiv w:val="1"/>
      <w:marLeft w:val="0"/>
      <w:marRight w:val="0"/>
      <w:marTop w:val="0"/>
      <w:marBottom w:val="0"/>
      <w:divBdr>
        <w:top w:val="none" w:sz="0" w:space="0" w:color="auto"/>
        <w:left w:val="none" w:sz="0" w:space="0" w:color="auto"/>
        <w:bottom w:val="none" w:sz="0" w:space="0" w:color="auto"/>
        <w:right w:val="none" w:sz="0" w:space="0" w:color="auto"/>
      </w:divBdr>
    </w:div>
    <w:div w:id="954680377">
      <w:bodyDiv w:val="1"/>
      <w:marLeft w:val="0"/>
      <w:marRight w:val="0"/>
      <w:marTop w:val="0"/>
      <w:marBottom w:val="0"/>
      <w:divBdr>
        <w:top w:val="none" w:sz="0" w:space="0" w:color="auto"/>
        <w:left w:val="none" w:sz="0" w:space="0" w:color="auto"/>
        <w:bottom w:val="none" w:sz="0" w:space="0" w:color="auto"/>
        <w:right w:val="none" w:sz="0" w:space="0" w:color="auto"/>
      </w:divBdr>
    </w:div>
    <w:div w:id="1056121945">
      <w:bodyDiv w:val="1"/>
      <w:marLeft w:val="0"/>
      <w:marRight w:val="0"/>
      <w:marTop w:val="0"/>
      <w:marBottom w:val="0"/>
      <w:divBdr>
        <w:top w:val="none" w:sz="0" w:space="0" w:color="auto"/>
        <w:left w:val="none" w:sz="0" w:space="0" w:color="auto"/>
        <w:bottom w:val="none" w:sz="0" w:space="0" w:color="auto"/>
        <w:right w:val="none" w:sz="0" w:space="0" w:color="auto"/>
      </w:divBdr>
    </w:div>
    <w:div w:id="1118373972">
      <w:bodyDiv w:val="1"/>
      <w:marLeft w:val="0"/>
      <w:marRight w:val="0"/>
      <w:marTop w:val="0"/>
      <w:marBottom w:val="0"/>
      <w:divBdr>
        <w:top w:val="none" w:sz="0" w:space="0" w:color="auto"/>
        <w:left w:val="none" w:sz="0" w:space="0" w:color="auto"/>
        <w:bottom w:val="none" w:sz="0" w:space="0" w:color="auto"/>
        <w:right w:val="none" w:sz="0" w:space="0" w:color="auto"/>
      </w:divBdr>
    </w:div>
    <w:div w:id="1161042606">
      <w:bodyDiv w:val="1"/>
      <w:marLeft w:val="0"/>
      <w:marRight w:val="0"/>
      <w:marTop w:val="0"/>
      <w:marBottom w:val="0"/>
      <w:divBdr>
        <w:top w:val="none" w:sz="0" w:space="0" w:color="auto"/>
        <w:left w:val="none" w:sz="0" w:space="0" w:color="auto"/>
        <w:bottom w:val="none" w:sz="0" w:space="0" w:color="auto"/>
        <w:right w:val="none" w:sz="0" w:space="0" w:color="auto"/>
      </w:divBdr>
    </w:div>
    <w:div w:id="1247225714">
      <w:bodyDiv w:val="1"/>
      <w:marLeft w:val="0"/>
      <w:marRight w:val="0"/>
      <w:marTop w:val="0"/>
      <w:marBottom w:val="0"/>
      <w:divBdr>
        <w:top w:val="none" w:sz="0" w:space="0" w:color="auto"/>
        <w:left w:val="none" w:sz="0" w:space="0" w:color="auto"/>
        <w:bottom w:val="none" w:sz="0" w:space="0" w:color="auto"/>
        <w:right w:val="none" w:sz="0" w:space="0" w:color="auto"/>
      </w:divBdr>
    </w:div>
    <w:div w:id="1340886709">
      <w:bodyDiv w:val="1"/>
      <w:marLeft w:val="0"/>
      <w:marRight w:val="0"/>
      <w:marTop w:val="0"/>
      <w:marBottom w:val="0"/>
      <w:divBdr>
        <w:top w:val="none" w:sz="0" w:space="0" w:color="auto"/>
        <w:left w:val="none" w:sz="0" w:space="0" w:color="auto"/>
        <w:bottom w:val="none" w:sz="0" w:space="0" w:color="auto"/>
        <w:right w:val="none" w:sz="0" w:space="0" w:color="auto"/>
      </w:divBdr>
    </w:div>
    <w:div w:id="1797603459">
      <w:bodyDiv w:val="1"/>
      <w:marLeft w:val="0"/>
      <w:marRight w:val="0"/>
      <w:marTop w:val="0"/>
      <w:marBottom w:val="0"/>
      <w:divBdr>
        <w:top w:val="none" w:sz="0" w:space="0" w:color="auto"/>
        <w:left w:val="none" w:sz="0" w:space="0" w:color="auto"/>
        <w:bottom w:val="none" w:sz="0" w:space="0" w:color="auto"/>
        <w:right w:val="none" w:sz="0" w:space="0" w:color="auto"/>
      </w:divBdr>
    </w:div>
    <w:div w:id="1920359740">
      <w:bodyDiv w:val="1"/>
      <w:marLeft w:val="0"/>
      <w:marRight w:val="0"/>
      <w:marTop w:val="0"/>
      <w:marBottom w:val="0"/>
      <w:divBdr>
        <w:top w:val="none" w:sz="0" w:space="0" w:color="auto"/>
        <w:left w:val="none" w:sz="0" w:space="0" w:color="auto"/>
        <w:bottom w:val="none" w:sz="0" w:space="0" w:color="auto"/>
        <w:right w:val="none" w:sz="0" w:space="0" w:color="auto"/>
      </w:divBdr>
    </w:div>
    <w:div w:id="20889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thrivent.com/making-a-difference/living-generously/thrivent-action-teams/"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07/relationships/hdphoto" Target="media/hdphoto1.wd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DA4B0-22A7-4E2C-AEB9-C2B6ABDD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2077</Words>
  <Characters>11845</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ALTAR FLOWER DEDICATIONS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Barry</dc:creator>
  <cp:keywords/>
  <dc:description/>
  <cp:lastModifiedBy>Rita Barry</cp:lastModifiedBy>
  <cp:revision>9</cp:revision>
  <cp:lastPrinted>2016-08-12T13:34:00Z</cp:lastPrinted>
  <dcterms:created xsi:type="dcterms:W3CDTF">2016-11-21T15:03:00Z</dcterms:created>
  <dcterms:modified xsi:type="dcterms:W3CDTF">2016-11-23T14:06:00Z</dcterms:modified>
</cp:coreProperties>
</file>